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243"/>
        <w:tblW w:w="10173" w:type="dxa"/>
        <w:tblLayout w:type="fixed"/>
        <w:tblLook w:val="0000"/>
      </w:tblPr>
      <w:tblGrid>
        <w:gridCol w:w="4307"/>
        <w:gridCol w:w="5866"/>
      </w:tblGrid>
      <w:tr w:rsidR="00931009" w:rsidRPr="0049536B" w:rsidTr="00B23AD5">
        <w:trPr>
          <w:trHeight w:val="841"/>
        </w:trPr>
        <w:tc>
          <w:tcPr>
            <w:tcW w:w="10173" w:type="dxa"/>
            <w:gridSpan w:val="2"/>
            <w:shd w:val="clear" w:color="auto" w:fill="auto"/>
          </w:tcPr>
          <w:p w:rsidR="00931009" w:rsidRPr="0049536B" w:rsidRDefault="00931009" w:rsidP="00931009">
            <w:pPr>
              <w:pStyle w:val="a3"/>
              <w:snapToGrid w:val="0"/>
              <w:spacing w:after="0"/>
              <w:ind w:left="284"/>
              <w:jc w:val="center"/>
              <w:rPr>
                <w:rFonts w:ascii="PT Astra Serif" w:hAnsi="PT Astra Serif"/>
                <w:b/>
                <w:bCs/>
                <w:sz w:val="30"/>
                <w:szCs w:val="30"/>
              </w:rPr>
            </w:pPr>
            <w:r w:rsidRPr="0049536B">
              <w:rPr>
                <w:rFonts w:ascii="PT Astra Serif" w:hAnsi="PT Astra Serif"/>
                <w:b/>
                <w:bCs/>
                <w:sz w:val="30"/>
                <w:szCs w:val="30"/>
              </w:rPr>
              <w:t xml:space="preserve">Постоянно-действующее совещание </w:t>
            </w:r>
          </w:p>
          <w:p w:rsidR="00931009" w:rsidRPr="0049536B" w:rsidRDefault="00931009" w:rsidP="00B23AD5">
            <w:pPr>
              <w:pStyle w:val="a3"/>
              <w:snapToGrid w:val="0"/>
              <w:spacing w:after="0"/>
              <w:ind w:left="284"/>
              <w:jc w:val="center"/>
              <w:rPr>
                <w:rFonts w:ascii="PT Astra Serif" w:hAnsi="PT Astra Serif"/>
                <w:b/>
                <w:bCs/>
                <w:sz w:val="30"/>
                <w:szCs w:val="30"/>
              </w:rPr>
            </w:pPr>
            <w:r w:rsidRPr="0049536B">
              <w:rPr>
                <w:rFonts w:ascii="PT Astra Serif" w:hAnsi="PT Astra Serif"/>
                <w:b/>
                <w:bCs/>
                <w:sz w:val="30"/>
                <w:szCs w:val="30"/>
              </w:rPr>
              <w:t>при Главе Балаковского муниципального района</w:t>
            </w:r>
          </w:p>
        </w:tc>
      </w:tr>
      <w:tr w:rsidR="00B23AD5" w:rsidRPr="0049536B" w:rsidTr="00B23AD5">
        <w:trPr>
          <w:trHeight w:val="686"/>
        </w:trPr>
        <w:tc>
          <w:tcPr>
            <w:tcW w:w="4307" w:type="dxa"/>
            <w:shd w:val="clear" w:color="auto" w:fill="auto"/>
          </w:tcPr>
          <w:p w:rsidR="00B23AD5" w:rsidRPr="0049536B" w:rsidRDefault="00236D68" w:rsidP="00B23AD5">
            <w:pPr>
              <w:pStyle w:val="a3"/>
              <w:snapToGrid w:val="0"/>
              <w:spacing w:after="0"/>
              <w:ind w:left="284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  <w:r w:rsidRPr="0049536B">
              <w:rPr>
                <w:rFonts w:ascii="PT Astra Serif" w:hAnsi="PT Astra Serif"/>
                <w:b/>
                <w:bCs/>
                <w:sz w:val="24"/>
                <w:szCs w:val="24"/>
              </w:rPr>
              <w:t>10</w:t>
            </w:r>
            <w:r w:rsidR="00B23AD5" w:rsidRPr="0049536B">
              <w:rPr>
                <w:rFonts w:ascii="PT Astra Serif" w:hAnsi="PT Astra Serif"/>
                <w:b/>
                <w:bCs/>
                <w:sz w:val="24"/>
                <w:szCs w:val="24"/>
              </w:rPr>
              <w:t>.00 часов</w:t>
            </w:r>
          </w:p>
          <w:p w:rsidR="00B23AD5" w:rsidRPr="0049536B" w:rsidRDefault="00B23AD5" w:rsidP="00B23AD5">
            <w:pPr>
              <w:pStyle w:val="a3"/>
              <w:ind w:left="284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866" w:type="dxa"/>
            <w:shd w:val="clear" w:color="auto" w:fill="auto"/>
          </w:tcPr>
          <w:p w:rsidR="00B23AD5" w:rsidRPr="0049536B" w:rsidRDefault="00B35544" w:rsidP="00B23AD5">
            <w:pPr>
              <w:pStyle w:val="a3"/>
              <w:snapToGrid w:val="0"/>
              <w:spacing w:after="0"/>
              <w:ind w:left="284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="002C6B18">
              <w:rPr>
                <w:rFonts w:ascii="PT Astra Serif" w:hAnsi="PT Astra Serif"/>
                <w:b/>
                <w:bCs/>
                <w:sz w:val="24"/>
                <w:szCs w:val="24"/>
              </w:rPr>
              <w:t>8</w:t>
            </w:r>
            <w:r w:rsidR="00F128D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октября</w:t>
            </w:r>
            <w:r w:rsidR="00B23AD5" w:rsidRPr="0049536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2025  года</w:t>
            </w:r>
          </w:p>
          <w:p w:rsidR="00B23AD5" w:rsidRPr="0049536B" w:rsidRDefault="00B23AD5" w:rsidP="00B23AD5">
            <w:pPr>
              <w:pStyle w:val="a3"/>
              <w:spacing w:after="0"/>
              <w:ind w:left="284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536B">
              <w:rPr>
                <w:rFonts w:ascii="PT Astra Serif" w:hAnsi="PT Astra Serif"/>
                <w:b/>
                <w:bCs/>
                <w:sz w:val="24"/>
                <w:szCs w:val="24"/>
              </w:rPr>
              <w:t>Зал заседаний администрации БМР</w:t>
            </w:r>
          </w:p>
        </w:tc>
      </w:tr>
    </w:tbl>
    <w:p w:rsidR="009503B9" w:rsidRPr="0049536B" w:rsidRDefault="009503B9" w:rsidP="00CE243B">
      <w:pPr>
        <w:tabs>
          <w:tab w:val="left" w:pos="3736"/>
        </w:tabs>
        <w:ind w:left="284"/>
        <w:jc w:val="center"/>
        <w:rPr>
          <w:rFonts w:ascii="PT Astra Serif" w:hAnsi="PT Astra Serif"/>
          <w:b/>
          <w:sz w:val="30"/>
          <w:szCs w:val="30"/>
        </w:rPr>
      </w:pPr>
    </w:p>
    <w:p w:rsidR="00876952" w:rsidRPr="0049536B" w:rsidRDefault="00876952" w:rsidP="00B12CB7">
      <w:pPr>
        <w:tabs>
          <w:tab w:val="left" w:pos="3736"/>
        </w:tabs>
        <w:rPr>
          <w:rFonts w:ascii="PT Astra Serif" w:hAnsi="PT Astra Serif"/>
          <w:b/>
          <w:sz w:val="30"/>
          <w:szCs w:val="30"/>
        </w:rPr>
      </w:pPr>
    </w:p>
    <w:p w:rsidR="003133ED" w:rsidRPr="003133ED" w:rsidRDefault="003133ED" w:rsidP="003133ED">
      <w:pPr>
        <w:pStyle w:val="ac"/>
        <w:tabs>
          <w:tab w:val="left" w:pos="1276"/>
        </w:tabs>
        <w:ind w:left="284"/>
        <w:jc w:val="center"/>
        <w:rPr>
          <w:rFonts w:ascii="PT Astra Serif" w:hAnsi="PT Astra Serif"/>
          <w:b/>
          <w:sz w:val="32"/>
          <w:szCs w:val="32"/>
        </w:rPr>
      </w:pPr>
      <w:r w:rsidRPr="003133ED">
        <w:rPr>
          <w:rFonts w:ascii="PT Astra Serif" w:hAnsi="PT Astra Serif"/>
          <w:b/>
          <w:sz w:val="32"/>
          <w:szCs w:val="32"/>
        </w:rPr>
        <w:t>Оперативные вопросы:</w:t>
      </w:r>
    </w:p>
    <w:p w:rsidR="00675503" w:rsidRPr="00056DD5" w:rsidRDefault="00EC69B2" w:rsidP="00B627AC">
      <w:pPr>
        <w:pStyle w:val="ac"/>
        <w:numPr>
          <w:ilvl w:val="0"/>
          <w:numId w:val="12"/>
        </w:numPr>
        <w:tabs>
          <w:tab w:val="left" w:pos="3736"/>
        </w:tabs>
        <w:ind w:left="709"/>
        <w:jc w:val="both"/>
        <w:rPr>
          <w:rFonts w:ascii="PT Astra Serif" w:hAnsi="PT Astra Serif"/>
          <w:b/>
          <w:sz w:val="30"/>
          <w:szCs w:val="30"/>
        </w:rPr>
      </w:pPr>
      <w:r w:rsidRPr="00056DD5">
        <w:rPr>
          <w:rFonts w:ascii="PT Astra Serif" w:hAnsi="PT Astra Serif"/>
          <w:sz w:val="32"/>
          <w:szCs w:val="32"/>
        </w:rPr>
        <w:t>«</w:t>
      </w:r>
      <w:r w:rsidR="00675503" w:rsidRPr="00056DD5">
        <w:rPr>
          <w:rFonts w:ascii="PT Astra Serif" w:hAnsi="PT Astra Serif"/>
          <w:sz w:val="32"/>
          <w:szCs w:val="32"/>
        </w:rPr>
        <w:t>О состоянии информационной повестки в городе Балаково и Балаковском районе»</w:t>
      </w:r>
    </w:p>
    <w:p w:rsidR="00690244" w:rsidRPr="00A42906" w:rsidRDefault="00B35544" w:rsidP="00CE243B">
      <w:pPr>
        <w:pStyle w:val="ac"/>
        <w:ind w:left="644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Палаев </w:t>
      </w:r>
      <w:r w:rsidRPr="00B35544">
        <w:rPr>
          <w:rFonts w:ascii="PT Astra Serif" w:hAnsi="PT Astra Serif"/>
          <w:sz w:val="32"/>
          <w:szCs w:val="32"/>
        </w:rPr>
        <w:t>Николай Вячеславович</w:t>
      </w:r>
    </w:p>
    <w:p w:rsidR="00F628D2" w:rsidRPr="00056DD5" w:rsidRDefault="00F628D2" w:rsidP="00CE243B">
      <w:pPr>
        <w:pStyle w:val="ac"/>
        <w:ind w:left="644"/>
        <w:jc w:val="both"/>
        <w:rPr>
          <w:rFonts w:ascii="PT Astra Serif" w:hAnsi="PT Astra Serif"/>
          <w:sz w:val="32"/>
          <w:szCs w:val="32"/>
        </w:rPr>
      </w:pPr>
    </w:p>
    <w:p w:rsidR="00681A55" w:rsidRPr="00056DD5" w:rsidRDefault="00681A55" w:rsidP="00B627AC">
      <w:pPr>
        <w:pStyle w:val="ac"/>
        <w:numPr>
          <w:ilvl w:val="0"/>
          <w:numId w:val="12"/>
        </w:numPr>
        <w:ind w:left="709"/>
        <w:jc w:val="both"/>
        <w:rPr>
          <w:rFonts w:ascii="PT Astra Serif" w:hAnsi="PT Astra Serif"/>
          <w:sz w:val="32"/>
          <w:szCs w:val="32"/>
        </w:rPr>
      </w:pPr>
      <w:r w:rsidRPr="00056DD5">
        <w:rPr>
          <w:rFonts w:ascii="PT Astra Serif" w:hAnsi="PT Astra Serif"/>
          <w:sz w:val="32"/>
          <w:szCs w:val="32"/>
        </w:rPr>
        <w:t>«Об оперативной обстановке на территории Балаковского муниципального района»</w:t>
      </w:r>
    </w:p>
    <w:p w:rsidR="00D532E4" w:rsidRPr="006729B2" w:rsidRDefault="0035468B" w:rsidP="00B627AC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Гордейченко </w:t>
      </w:r>
      <w:r>
        <w:rPr>
          <w:rFonts w:ascii="PT Astra Serif" w:hAnsi="PT Astra Serif"/>
          <w:sz w:val="32"/>
          <w:szCs w:val="32"/>
        </w:rPr>
        <w:t>Сергей Александрович</w:t>
      </w:r>
    </w:p>
    <w:p w:rsidR="006729B2" w:rsidRPr="00056DD5" w:rsidRDefault="006729B2" w:rsidP="00B627AC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</w:p>
    <w:p w:rsidR="00681A55" w:rsidRPr="00056DD5" w:rsidRDefault="00681A55" w:rsidP="00B627AC">
      <w:pPr>
        <w:pStyle w:val="ac"/>
        <w:numPr>
          <w:ilvl w:val="0"/>
          <w:numId w:val="12"/>
        </w:numPr>
        <w:ind w:left="709"/>
        <w:jc w:val="both"/>
        <w:rPr>
          <w:rFonts w:ascii="PT Astra Serif" w:hAnsi="PT Astra Serif"/>
          <w:sz w:val="32"/>
          <w:szCs w:val="32"/>
        </w:rPr>
      </w:pPr>
      <w:r w:rsidRPr="00056DD5">
        <w:rPr>
          <w:rFonts w:ascii="PT Astra Serif" w:hAnsi="PT Astra Serif"/>
          <w:sz w:val="32"/>
          <w:szCs w:val="32"/>
        </w:rPr>
        <w:t>«Об оперативной обстановке по пожарной безопасности на территории Балаковского муниципального района»</w:t>
      </w:r>
    </w:p>
    <w:p w:rsidR="006A16E0" w:rsidRDefault="00F128D4" w:rsidP="00B627AC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Базаров </w:t>
      </w:r>
      <w:r>
        <w:rPr>
          <w:rFonts w:ascii="PT Astra Serif" w:hAnsi="PT Astra Serif"/>
          <w:sz w:val="32"/>
          <w:szCs w:val="32"/>
        </w:rPr>
        <w:t>Эдуард Айткалиевич</w:t>
      </w:r>
    </w:p>
    <w:p w:rsidR="00614035" w:rsidRPr="00F128D4" w:rsidRDefault="00614035" w:rsidP="00B627AC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Биктагиров </w:t>
      </w:r>
      <w:r w:rsidRPr="00614035">
        <w:rPr>
          <w:rFonts w:ascii="PT Astra Serif" w:hAnsi="PT Astra Serif"/>
          <w:sz w:val="32"/>
          <w:szCs w:val="32"/>
        </w:rPr>
        <w:t>Рустам Рилович</w:t>
      </w:r>
      <w:r>
        <w:rPr>
          <w:rFonts w:ascii="PT Astra Serif" w:hAnsi="PT Astra Serif"/>
          <w:b/>
          <w:sz w:val="32"/>
          <w:szCs w:val="32"/>
        </w:rPr>
        <w:t xml:space="preserve"> </w:t>
      </w:r>
    </w:p>
    <w:p w:rsidR="006E7EB1" w:rsidRPr="00056DD5" w:rsidRDefault="006E7EB1" w:rsidP="00B627AC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</w:p>
    <w:p w:rsidR="00FD0A4A" w:rsidRPr="00056DD5" w:rsidRDefault="00681A55" w:rsidP="00B627AC">
      <w:pPr>
        <w:pStyle w:val="ac"/>
        <w:numPr>
          <w:ilvl w:val="0"/>
          <w:numId w:val="12"/>
        </w:numPr>
        <w:ind w:left="709"/>
        <w:jc w:val="both"/>
        <w:rPr>
          <w:rFonts w:ascii="PT Astra Serif" w:hAnsi="PT Astra Serif"/>
          <w:sz w:val="32"/>
          <w:szCs w:val="32"/>
        </w:rPr>
      </w:pPr>
      <w:r w:rsidRPr="00056DD5">
        <w:rPr>
          <w:rFonts w:ascii="PT Astra Serif" w:hAnsi="PT Astra Serif"/>
          <w:sz w:val="32"/>
          <w:szCs w:val="32"/>
        </w:rPr>
        <w:t>«Об эпидобстановке на территории Балаковского муниципального района»</w:t>
      </w:r>
    </w:p>
    <w:p w:rsidR="00654736" w:rsidRPr="00056DD5" w:rsidRDefault="005F3259" w:rsidP="00B627AC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  <w:r w:rsidRPr="00056DD5">
        <w:rPr>
          <w:rFonts w:ascii="PT Astra Serif" w:hAnsi="PT Astra Serif"/>
          <w:b/>
          <w:sz w:val="32"/>
          <w:szCs w:val="32"/>
        </w:rPr>
        <w:t xml:space="preserve">Шарабанова </w:t>
      </w:r>
      <w:r w:rsidRPr="00056DD5">
        <w:rPr>
          <w:rFonts w:ascii="PT Astra Serif" w:hAnsi="PT Astra Serif"/>
          <w:sz w:val="32"/>
          <w:szCs w:val="32"/>
        </w:rPr>
        <w:t>Татьяна Георгиевна</w:t>
      </w:r>
      <w:r w:rsidR="00CE10F3" w:rsidRPr="00056DD5">
        <w:rPr>
          <w:rFonts w:ascii="PT Astra Serif" w:hAnsi="PT Astra Serif"/>
          <w:sz w:val="32"/>
          <w:szCs w:val="32"/>
        </w:rPr>
        <w:t xml:space="preserve"> </w:t>
      </w:r>
    </w:p>
    <w:p w:rsidR="00FD0A4A" w:rsidRPr="0049536B" w:rsidRDefault="00FD0A4A" w:rsidP="00B627AC">
      <w:pPr>
        <w:ind w:left="709"/>
        <w:jc w:val="both"/>
        <w:rPr>
          <w:rFonts w:ascii="PT Astra Serif" w:hAnsi="PT Astra Serif"/>
          <w:sz w:val="32"/>
          <w:szCs w:val="32"/>
        </w:rPr>
      </w:pPr>
    </w:p>
    <w:p w:rsidR="000F0FB8" w:rsidRPr="000F0FB8" w:rsidRDefault="00681A55" w:rsidP="000F0FB8">
      <w:pPr>
        <w:pStyle w:val="ac"/>
        <w:numPr>
          <w:ilvl w:val="0"/>
          <w:numId w:val="12"/>
        </w:numPr>
        <w:ind w:left="709" w:hanging="425"/>
        <w:jc w:val="both"/>
        <w:rPr>
          <w:rFonts w:ascii="PT Astra Serif" w:hAnsi="PT Astra Serif"/>
          <w:b/>
          <w:sz w:val="32"/>
          <w:szCs w:val="32"/>
        </w:rPr>
      </w:pPr>
      <w:r w:rsidRPr="000F0FB8">
        <w:rPr>
          <w:rFonts w:ascii="PT Astra Serif" w:hAnsi="PT Astra Serif"/>
          <w:sz w:val="32"/>
          <w:szCs w:val="32"/>
        </w:rPr>
        <w:t>«О ситуации с подачей горячего водоснабжения в жилой сектор и о реализации концессионного соглашения»</w:t>
      </w:r>
    </w:p>
    <w:p w:rsidR="000F0FB8" w:rsidRDefault="000F0FB8" w:rsidP="000F0FB8">
      <w:pPr>
        <w:ind w:firstLine="708"/>
        <w:jc w:val="both"/>
        <w:rPr>
          <w:rFonts w:ascii="PT Astra Serif" w:hAnsi="PT Astra Serif"/>
          <w:sz w:val="32"/>
          <w:szCs w:val="32"/>
        </w:rPr>
      </w:pPr>
      <w:r w:rsidRPr="000F0FB8">
        <w:rPr>
          <w:rFonts w:ascii="PT Astra Serif" w:hAnsi="PT Astra Serif"/>
          <w:b/>
          <w:sz w:val="32"/>
          <w:szCs w:val="32"/>
        </w:rPr>
        <w:t xml:space="preserve">Решетнев </w:t>
      </w:r>
      <w:r w:rsidRPr="000F0FB8">
        <w:rPr>
          <w:rFonts w:ascii="PT Astra Serif" w:hAnsi="PT Astra Serif"/>
          <w:sz w:val="32"/>
          <w:szCs w:val="32"/>
        </w:rPr>
        <w:t>Андрей Александрович</w:t>
      </w:r>
    </w:p>
    <w:p w:rsidR="000F0FB8" w:rsidRPr="000F0FB8" w:rsidRDefault="000F0FB8" w:rsidP="000F0FB8">
      <w:pPr>
        <w:ind w:firstLine="708"/>
        <w:jc w:val="both"/>
        <w:rPr>
          <w:rFonts w:ascii="PT Astra Serif" w:hAnsi="PT Astra Serif"/>
          <w:b/>
          <w:sz w:val="32"/>
          <w:szCs w:val="32"/>
        </w:rPr>
      </w:pPr>
    </w:p>
    <w:p w:rsidR="000F0FB8" w:rsidRPr="002C6B18" w:rsidRDefault="002241FE" w:rsidP="000F0FB8">
      <w:pPr>
        <w:pStyle w:val="ac"/>
        <w:numPr>
          <w:ilvl w:val="0"/>
          <w:numId w:val="12"/>
        </w:numPr>
        <w:ind w:left="709" w:hanging="425"/>
        <w:jc w:val="both"/>
        <w:rPr>
          <w:rFonts w:ascii="PT Astra Serif" w:hAnsi="PT Astra Serif"/>
          <w:sz w:val="32"/>
          <w:szCs w:val="32"/>
        </w:rPr>
      </w:pPr>
      <w:r w:rsidRPr="0049536B">
        <w:rPr>
          <w:rFonts w:ascii="PT Astra Serif" w:hAnsi="PT Astra Serif"/>
          <w:sz w:val="32"/>
          <w:szCs w:val="32"/>
        </w:rPr>
        <w:t>«О благоустройстве территории города Балаково»</w:t>
      </w:r>
      <w:r w:rsidRPr="00CB7889">
        <w:rPr>
          <w:rFonts w:ascii="PT Astra Serif" w:hAnsi="PT Astra Serif"/>
          <w:b/>
          <w:sz w:val="32"/>
          <w:szCs w:val="32"/>
        </w:rPr>
        <w:t xml:space="preserve"> </w:t>
      </w:r>
    </w:p>
    <w:p w:rsidR="002C6B18" w:rsidRPr="001F1C1E" w:rsidRDefault="00750DD8" w:rsidP="001F1C1E">
      <w:pPr>
        <w:pStyle w:val="ac"/>
        <w:ind w:left="644"/>
        <w:jc w:val="both"/>
        <w:rPr>
          <w:rFonts w:ascii="PT Astra Serif" w:hAnsi="PT Astra Serif"/>
          <w:b/>
          <w:sz w:val="32"/>
          <w:szCs w:val="32"/>
        </w:rPr>
      </w:pPr>
      <w:r w:rsidRPr="00750DD8">
        <w:rPr>
          <w:rFonts w:ascii="PT Astra Serif" w:hAnsi="PT Astra Serif"/>
          <w:b/>
          <w:sz w:val="32"/>
          <w:szCs w:val="32"/>
        </w:rPr>
        <w:t>Сайфутдинова</w:t>
      </w:r>
      <w:r w:rsidRPr="00750DD8">
        <w:rPr>
          <w:rFonts w:ascii="PT Astra Serif" w:hAnsi="PT Astra Serif"/>
          <w:sz w:val="32"/>
          <w:szCs w:val="32"/>
        </w:rPr>
        <w:t xml:space="preserve"> Алена Александровна</w:t>
      </w:r>
    </w:p>
    <w:p w:rsidR="002C6B18" w:rsidRPr="002C6B18" w:rsidRDefault="002C6B18" w:rsidP="002C6B18">
      <w:pPr>
        <w:pStyle w:val="ae"/>
        <w:spacing w:line="276" w:lineRule="auto"/>
        <w:ind w:left="644"/>
        <w:rPr>
          <w:rFonts w:ascii="PT Astra Serif" w:hAnsi="PT Astra Serif"/>
          <w:sz w:val="32"/>
          <w:szCs w:val="32"/>
        </w:rPr>
      </w:pPr>
    </w:p>
    <w:p w:rsidR="002C6B18" w:rsidRDefault="002C6B18" w:rsidP="000F0FB8">
      <w:pPr>
        <w:pStyle w:val="ac"/>
        <w:numPr>
          <w:ilvl w:val="0"/>
          <w:numId w:val="12"/>
        </w:numPr>
        <w:ind w:left="709" w:hanging="425"/>
        <w:jc w:val="both"/>
        <w:rPr>
          <w:rFonts w:ascii="PT Astra Serif" w:hAnsi="PT Astra Serif"/>
          <w:sz w:val="32"/>
          <w:szCs w:val="32"/>
        </w:rPr>
      </w:pPr>
      <w:r w:rsidRPr="002C6B18">
        <w:rPr>
          <w:rFonts w:ascii="PT Astra Serif" w:hAnsi="PT Astra Serif"/>
          <w:sz w:val="32"/>
          <w:szCs w:val="32"/>
        </w:rPr>
        <w:t>«О стабилизации обстановки с пожарами в жилом секторе населенных пунктов Балаковского муниципального района. О реализации мер профилактики по обеспечению пожарной безопасности жилого сектора и недопущению детской гибели</w:t>
      </w:r>
      <w:r>
        <w:rPr>
          <w:rFonts w:ascii="PT Astra Serif" w:hAnsi="PT Astra Serif"/>
          <w:sz w:val="32"/>
          <w:szCs w:val="32"/>
        </w:rPr>
        <w:t>»</w:t>
      </w:r>
    </w:p>
    <w:p w:rsidR="001F1C1E" w:rsidRPr="0049536B" w:rsidRDefault="001F1C1E" w:rsidP="001F1C1E">
      <w:pPr>
        <w:pStyle w:val="ac"/>
        <w:ind w:left="644"/>
        <w:jc w:val="both"/>
        <w:rPr>
          <w:rFonts w:ascii="PT Astra Serif" w:hAnsi="PT Astra Serif"/>
          <w:sz w:val="32"/>
          <w:szCs w:val="32"/>
        </w:rPr>
      </w:pPr>
      <w:r w:rsidRPr="002C6B18">
        <w:rPr>
          <w:rFonts w:ascii="PT Astra Serif" w:hAnsi="PT Astra Serif" w:cs="Tinos"/>
          <w:b/>
          <w:bCs/>
          <w:sz w:val="32"/>
          <w:szCs w:val="32"/>
        </w:rPr>
        <w:t>Соболев</w:t>
      </w:r>
      <w:r w:rsidRPr="002C6B18">
        <w:rPr>
          <w:rFonts w:ascii="PT Astra Serif" w:hAnsi="PT Astra Serif" w:cs="Tinos"/>
          <w:bCs/>
          <w:sz w:val="32"/>
          <w:szCs w:val="32"/>
        </w:rPr>
        <w:t xml:space="preserve"> Дмитри</w:t>
      </w:r>
      <w:r>
        <w:rPr>
          <w:rFonts w:ascii="PT Astra Serif" w:hAnsi="PT Astra Serif" w:cs="Tinos"/>
          <w:bCs/>
          <w:sz w:val="32"/>
          <w:szCs w:val="32"/>
        </w:rPr>
        <w:t>й</w:t>
      </w:r>
      <w:r w:rsidRPr="002C6B18">
        <w:rPr>
          <w:rFonts w:ascii="PT Astra Serif" w:hAnsi="PT Astra Serif" w:cs="Tinos"/>
          <w:bCs/>
          <w:sz w:val="32"/>
          <w:szCs w:val="32"/>
        </w:rPr>
        <w:t xml:space="preserve"> Владимирович</w:t>
      </w:r>
      <w:r>
        <w:rPr>
          <w:rFonts w:ascii="PT Astra Serif" w:hAnsi="PT Astra Serif" w:cs="Tinos"/>
          <w:bCs/>
          <w:sz w:val="32"/>
          <w:szCs w:val="32"/>
        </w:rPr>
        <w:t xml:space="preserve"> -</w:t>
      </w:r>
      <w:r w:rsidRPr="002C6B18">
        <w:rPr>
          <w:rFonts w:ascii="PT Astra Serif" w:hAnsi="PT Astra Serif" w:cs="Tinos"/>
          <w:bCs/>
          <w:sz w:val="32"/>
          <w:szCs w:val="32"/>
        </w:rPr>
        <w:t xml:space="preserve"> </w:t>
      </w:r>
      <w:r>
        <w:rPr>
          <w:rFonts w:ascii="PT Astra Serif" w:hAnsi="PT Astra Serif" w:cs="Tinos"/>
          <w:bCs/>
          <w:sz w:val="32"/>
          <w:szCs w:val="32"/>
        </w:rPr>
        <w:t>заместитель</w:t>
      </w:r>
      <w:r w:rsidRPr="002C6B18">
        <w:rPr>
          <w:rFonts w:ascii="PT Astra Serif" w:hAnsi="PT Astra Serif" w:cs="Tinos"/>
          <w:bCs/>
          <w:sz w:val="32"/>
          <w:szCs w:val="32"/>
        </w:rPr>
        <w:t xml:space="preserve"> начальника ОНД и ПР по Балаковскому району Саратовской области Главного управления МЧС России по Саратовской области </w:t>
      </w:r>
    </w:p>
    <w:p w:rsidR="001F1C1E" w:rsidRDefault="001F1C1E" w:rsidP="001F1C1E">
      <w:pPr>
        <w:pStyle w:val="ac"/>
        <w:ind w:left="709"/>
        <w:jc w:val="both"/>
        <w:rPr>
          <w:rFonts w:ascii="PT Astra Serif" w:hAnsi="PT Astra Serif"/>
          <w:sz w:val="32"/>
          <w:szCs w:val="32"/>
        </w:rPr>
      </w:pPr>
    </w:p>
    <w:p w:rsidR="001F1C1E" w:rsidRDefault="001F1C1E" w:rsidP="001F1C1E">
      <w:pPr>
        <w:pStyle w:val="ac"/>
        <w:numPr>
          <w:ilvl w:val="0"/>
          <w:numId w:val="12"/>
        </w:numPr>
        <w:jc w:val="both"/>
        <w:rPr>
          <w:rFonts w:ascii="PT Astra Serif" w:hAnsi="PT Astra Serif"/>
          <w:sz w:val="32"/>
          <w:szCs w:val="32"/>
        </w:rPr>
      </w:pPr>
      <w:r w:rsidRPr="002C6B18">
        <w:rPr>
          <w:rFonts w:ascii="PT Astra Serif" w:hAnsi="PT Astra Serif"/>
          <w:sz w:val="32"/>
          <w:szCs w:val="32"/>
        </w:rPr>
        <w:t>«Информация об уплате</w:t>
      </w:r>
      <w:r>
        <w:rPr>
          <w:rFonts w:ascii="PT Astra Serif" w:hAnsi="PT Astra Serif"/>
          <w:sz w:val="32"/>
          <w:szCs w:val="32"/>
        </w:rPr>
        <w:t xml:space="preserve"> имущественных налогов за 2024</w:t>
      </w:r>
      <w:r w:rsidRPr="002C6B18">
        <w:rPr>
          <w:rFonts w:ascii="PT Astra Serif" w:hAnsi="PT Astra Serif"/>
          <w:sz w:val="32"/>
          <w:szCs w:val="32"/>
        </w:rPr>
        <w:t xml:space="preserve"> год» </w:t>
      </w:r>
    </w:p>
    <w:p w:rsidR="002C6B18" w:rsidRPr="001F1C1E" w:rsidRDefault="001F1C1E" w:rsidP="001F1C1E">
      <w:pPr>
        <w:pStyle w:val="ae"/>
        <w:spacing w:line="276" w:lineRule="auto"/>
        <w:ind w:left="644"/>
        <w:rPr>
          <w:rFonts w:ascii="PT Astra Serif" w:hAnsi="PT Astra Serif"/>
          <w:sz w:val="32"/>
          <w:szCs w:val="32"/>
        </w:rPr>
      </w:pPr>
      <w:r w:rsidRPr="002C6B18">
        <w:rPr>
          <w:rFonts w:ascii="PT Astra Serif" w:hAnsi="PT Astra Serif"/>
          <w:b/>
          <w:sz w:val="32"/>
          <w:szCs w:val="32"/>
        </w:rPr>
        <w:t>Рудинская</w:t>
      </w:r>
      <w:r w:rsidRPr="002C6B18">
        <w:rPr>
          <w:rFonts w:ascii="PT Astra Serif" w:hAnsi="PT Astra Serif"/>
          <w:sz w:val="32"/>
          <w:szCs w:val="32"/>
        </w:rPr>
        <w:t xml:space="preserve"> Татьяна Николаевна - </w:t>
      </w:r>
      <w:r>
        <w:rPr>
          <w:rFonts w:ascii="PT Astra Serif" w:hAnsi="PT Astra Serif"/>
          <w:sz w:val="32"/>
          <w:szCs w:val="32"/>
        </w:rPr>
        <w:t>заместитель</w:t>
      </w:r>
      <w:r w:rsidRPr="002C6B18">
        <w:rPr>
          <w:rFonts w:ascii="PT Astra Serif" w:hAnsi="PT Astra Serif"/>
          <w:sz w:val="32"/>
          <w:szCs w:val="32"/>
        </w:rPr>
        <w:t xml:space="preserve"> начальника межрайонной </w:t>
      </w:r>
      <w:r>
        <w:rPr>
          <w:rFonts w:ascii="PT Astra Serif" w:hAnsi="PT Astra Serif"/>
          <w:sz w:val="32"/>
          <w:szCs w:val="32"/>
        </w:rPr>
        <w:t xml:space="preserve"> и</w:t>
      </w:r>
      <w:r w:rsidRPr="002C6B18">
        <w:rPr>
          <w:rFonts w:ascii="PT Astra Serif" w:hAnsi="PT Astra Serif"/>
          <w:sz w:val="32"/>
          <w:szCs w:val="32"/>
        </w:rPr>
        <w:t>нспекции ФНС России №2 по Саратовской области</w:t>
      </w:r>
    </w:p>
    <w:p w:rsidR="001F1C1E" w:rsidRPr="0049536B" w:rsidRDefault="001F1C1E">
      <w:pPr>
        <w:pStyle w:val="ac"/>
        <w:ind w:left="644"/>
        <w:jc w:val="both"/>
        <w:rPr>
          <w:rFonts w:ascii="PT Astra Serif" w:hAnsi="PT Astra Serif"/>
          <w:sz w:val="32"/>
          <w:szCs w:val="32"/>
        </w:rPr>
      </w:pPr>
    </w:p>
    <w:sectPr w:rsidR="001F1C1E" w:rsidRPr="0049536B" w:rsidSect="009503B9">
      <w:footerReference w:type="default" r:id="rId8"/>
      <w:pgSz w:w="11906" w:h="16838"/>
      <w:pgMar w:top="1134" w:right="424" w:bottom="142" w:left="426" w:header="708" w:footer="2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B6E" w:rsidRDefault="00833B6E">
      <w:r>
        <w:separator/>
      </w:r>
    </w:p>
  </w:endnote>
  <w:endnote w:type="continuationSeparator" w:id="1">
    <w:p w:rsidR="00833B6E" w:rsidRDefault="00833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E6" w:rsidRDefault="00A72509">
    <w:pPr>
      <w:pStyle w:val="a7"/>
      <w:jc w:val="right"/>
    </w:pPr>
    <w:r>
      <w:fldChar w:fldCharType="begin"/>
    </w:r>
    <w:r w:rsidR="00925A23">
      <w:instrText>PAGE   \* MERGEFORMAT</w:instrText>
    </w:r>
    <w:r>
      <w:fldChar w:fldCharType="separate"/>
    </w:r>
    <w:r w:rsidR="00D751D3">
      <w:rPr>
        <w:noProof/>
      </w:rPr>
      <w:t>1</w:t>
    </w:r>
    <w:r>
      <w:fldChar w:fldCharType="end"/>
    </w:r>
  </w:p>
  <w:p w:rsidR="00CD54E6" w:rsidRDefault="00CD54E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B6E" w:rsidRDefault="00833B6E">
      <w:r>
        <w:separator/>
      </w:r>
    </w:p>
  </w:footnote>
  <w:footnote w:type="continuationSeparator" w:id="1">
    <w:p w:rsidR="00833B6E" w:rsidRDefault="00833B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87661"/>
    <w:multiLevelType w:val="hybridMultilevel"/>
    <w:tmpl w:val="7734612E"/>
    <w:lvl w:ilvl="0" w:tplc="A23A1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315524"/>
    <w:multiLevelType w:val="hybridMultilevel"/>
    <w:tmpl w:val="12B8699E"/>
    <w:lvl w:ilvl="0" w:tplc="A23A1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BE2996"/>
    <w:multiLevelType w:val="hybridMultilevel"/>
    <w:tmpl w:val="52E47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103B8"/>
    <w:multiLevelType w:val="hybridMultilevel"/>
    <w:tmpl w:val="912601AC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16586230"/>
    <w:multiLevelType w:val="hybridMultilevel"/>
    <w:tmpl w:val="93C46D24"/>
    <w:lvl w:ilvl="0" w:tplc="A23A1744">
      <w:start w:val="1"/>
      <w:numFmt w:val="decimal"/>
      <w:lvlText w:val="%1."/>
      <w:lvlJc w:val="left"/>
      <w:pPr>
        <w:ind w:left="12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253D4C25"/>
    <w:multiLevelType w:val="hybridMultilevel"/>
    <w:tmpl w:val="CF4C34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5F6D28"/>
    <w:multiLevelType w:val="hybridMultilevel"/>
    <w:tmpl w:val="BA98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107228"/>
    <w:multiLevelType w:val="hybridMultilevel"/>
    <w:tmpl w:val="7734612E"/>
    <w:lvl w:ilvl="0" w:tplc="A23A1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4D85ED1"/>
    <w:multiLevelType w:val="hybridMultilevel"/>
    <w:tmpl w:val="46D60926"/>
    <w:lvl w:ilvl="0" w:tplc="2C32E4D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CA6409E"/>
    <w:multiLevelType w:val="hybridMultilevel"/>
    <w:tmpl w:val="BDE69078"/>
    <w:lvl w:ilvl="0" w:tplc="2C32E4D0">
      <w:start w:val="1"/>
      <w:numFmt w:val="decimal"/>
      <w:lvlText w:val="%1."/>
      <w:lvlJc w:val="left"/>
      <w:pPr>
        <w:ind w:left="136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>
    <w:nsid w:val="52AA0A7D"/>
    <w:multiLevelType w:val="hybridMultilevel"/>
    <w:tmpl w:val="11CE886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55A97D78"/>
    <w:multiLevelType w:val="hybridMultilevel"/>
    <w:tmpl w:val="F8A807A0"/>
    <w:lvl w:ilvl="0" w:tplc="D6841FCC">
      <w:start w:val="1"/>
      <w:numFmt w:val="decimal"/>
      <w:lvlText w:val="%1."/>
      <w:lvlJc w:val="left"/>
      <w:pPr>
        <w:ind w:left="6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365" w:hanging="360"/>
      </w:pPr>
    </w:lvl>
    <w:lvl w:ilvl="2" w:tplc="0419001B" w:tentative="1">
      <w:start w:val="1"/>
      <w:numFmt w:val="lowerRoman"/>
      <w:lvlText w:val="%3."/>
      <w:lvlJc w:val="right"/>
      <w:pPr>
        <w:ind w:left="8085" w:hanging="180"/>
      </w:pPr>
    </w:lvl>
    <w:lvl w:ilvl="3" w:tplc="0419000F" w:tentative="1">
      <w:start w:val="1"/>
      <w:numFmt w:val="decimal"/>
      <w:lvlText w:val="%4."/>
      <w:lvlJc w:val="left"/>
      <w:pPr>
        <w:ind w:left="8805" w:hanging="360"/>
      </w:pPr>
    </w:lvl>
    <w:lvl w:ilvl="4" w:tplc="04190019" w:tentative="1">
      <w:start w:val="1"/>
      <w:numFmt w:val="lowerLetter"/>
      <w:lvlText w:val="%5."/>
      <w:lvlJc w:val="left"/>
      <w:pPr>
        <w:ind w:left="9525" w:hanging="360"/>
      </w:pPr>
    </w:lvl>
    <w:lvl w:ilvl="5" w:tplc="0419001B" w:tentative="1">
      <w:start w:val="1"/>
      <w:numFmt w:val="lowerRoman"/>
      <w:lvlText w:val="%6."/>
      <w:lvlJc w:val="right"/>
      <w:pPr>
        <w:ind w:left="10245" w:hanging="180"/>
      </w:pPr>
    </w:lvl>
    <w:lvl w:ilvl="6" w:tplc="0419000F" w:tentative="1">
      <w:start w:val="1"/>
      <w:numFmt w:val="decimal"/>
      <w:lvlText w:val="%7."/>
      <w:lvlJc w:val="left"/>
      <w:pPr>
        <w:ind w:left="10965" w:hanging="360"/>
      </w:pPr>
    </w:lvl>
    <w:lvl w:ilvl="7" w:tplc="04190019" w:tentative="1">
      <w:start w:val="1"/>
      <w:numFmt w:val="lowerLetter"/>
      <w:lvlText w:val="%8."/>
      <w:lvlJc w:val="left"/>
      <w:pPr>
        <w:ind w:left="11685" w:hanging="360"/>
      </w:pPr>
    </w:lvl>
    <w:lvl w:ilvl="8" w:tplc="0419001B" w:tentative="1">
      <w:start w:val="1"/>
      <w:numFmt w:val="lowerRoman"/>
      <w:lvlText w:val="%9."/>
      <w:lvlJc w:val="right"/>
      <w:pPr>
        <w:ind w:left="12405" w:hanging="180"/>
      </w:pPr>
    </w:lvl>
  </w:abstractNum>
  <w:abstractNum w:abstractNumId="12">
    <w:nsid w:val="56F427FD"/>
    <w:multiLevelType w:val="hybridMultilevel"/>
    <w:tmpl w:val="0C382420"/>
    <w:lvl w:ilvl="0" w:tplc="A23A1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0C11C15"/>
    <w:multiLevelType w:val="hybridMultilevel"/>
    <w:tmpl w:val="B89A8A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10"/>
  </w:num>
  <w:num w:numId="5">
    <w:abstractNumId w:val="1"/>
  </w:num>
  <w:num w:numId="6">
    <w:abstractNumId w:val="5"/>
  </w:num>
  <w:num w:numId="7">
    <w:abstractNumId w:val="12"/>
  </w:num>
  <w:num w:numId="8">
    <w:abstractNumId w:val="0"/>
  </w:num>
  <w:num w:numId="9">
    <w:abstractNumId w:val="7"/>
  </w:num>
  <w:num w:numId="10">
    <w:abstractNumId w:val="4"/>
  </w:num>
  <w:num w:numId="11">
    <w:abstractNumId w:val="3"/>
  </w:num>
  <w:num w:numId="12">
    <w:abstractNumId w:val="8"/>
  </w:num>
  <w:num w:numId="13">
    <w:abstractNumId w:val="9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30D3"/>
    <w:rsid w:val="00004368"/>
    <w:rsid w:val="00015F70"/>
    <w:rsid w:val="00020E76"/>
    <w:rsid w:val="000220D6"/>
    <w:rsid w:val="00024489"/>
    <w:rsid w:val="00025B06"/>
    <w:rsid w:val="00027303"/>
    <w:rsid w:val="00030CA1"/>
    <w:rsid w:val="000318C5"/>
    <w:rsid w:val="00037A44"/>
    <w:rsid w:val="00040B23"/>
    <w:rsid w:val="00044E88"/>
    <w:rsid w:val="00053AB9"/>
    <w:rsid w:val="00056395"/>
    <w:rsid w:val="00056DD5"/>
    <w:rsid w:val="00067FAF"/>
    <w:rsid w:val="00070C86"/>
    <w:rsid w:val="00073673"/>
    <w:rsid w:val="000869A5"/>
    <w:rsid w:val="00092CAF"/>
    <w:rsid w:val="0009306E"/>
    <w:rsid w:val="0009337D"/>
    <w:rsid w:val="00096989"/>
    <w:rsid w:val="000A0572"/>
    <w:rsid w:val="000B1883"/>
    <w:rsid w:val="000B3C90"/>
    <w:rsid w:val="000B619D"/>
    <w:rsid w:val="000C0D24"/>
    <w:rsid w:val="000D1C97"/>
    <w:rsid w:val="000D6708"/>
    <w:rsid w:val="000E0D76"/>
    <w:rsid w:val="000E5B73"/>
    <w:rsid w:val="000F0FB8"/>
    <w:rsid w:val="000F1E64"/>
    <w:rsid w:val="000F2C64"/>
    <w:rsid w:val="000F3D9A"/>
    <w:rsid w:val="000F5AE7"/>
    <w:rsid w:val="00100BA2"/>
    <w:rsid w:val="00105E7E"/>
    <w:rsid w:val="00107242"/>
    <w:rsid w:val="00113FFC"/>
    <w:rsid w:val="00114884"/>
    <w:rsid w:val="00116448"/>
    <w:rsid w:val="00127405"/>
    <w:rsid w:val="0013212B"/>
    <w:rsid w:val="00141961"/>
    <w:rsid w:val="001478AC"/>
    <w:rsid w:val="0015131A"/>
    <w:rsid w:val="0015208D"/>
    <w:rsid w:val="001521ED"/>
    <w:rsid w:val="00152637"/>
    <w:rsid w:val="00155381"/>
    <w:rsid w:val="0016472C"/>
    <w:rsid w:val="00164AF7"/>
    <w:rsid w:val="001705AC"/>
    <w:rsid w:val="00170BEA"/>
    <w:rsid w:val="00174080"/>
    <w:rsid w:val="0017565F"/>
    <w:rsid w:val="00183472"/>
    <w:rsid w:val="001860F2"/>
    <w:rsid w:val="00186442"/>
    <w:rsid w:val="00187943"/>
    <w:rsid w:val="0019472B"/>
    <w:rsid w:val="00195CB0"/>
    <w:rsid w:val="001A2FF2"/>
    <w:rsid w:val="001A78AA"/>
    <w:rsid w:val="001B6D35"/>
    <w:rsid w:val="001B74C0"/>
    <w:rsid w:val="001B7EF8"/>
    <w:rsid w:val="001C08C1"/>
    <w:rsid w:val="001C3A96"/>
    <w:rsid w:val="001D11C7"/>
    <w:rsid w:val="001D4800"/>
    <w:rsid w:val="001D52F2"/>
    <w:rsid w:val="001D7602"/>
    <w:rsid w:val="001E0CF6"/>
    <w:rsid w:val="001E49F3"/>
    <w:rsid w:val="001F1C1E"/>
    <w:rsid w:val="001F4B8D"/>
    <w:rsid w:val="0020247A"/>
    <w:rsid w:val="0020709C"/>
    <w:rsid w:val="00216B30"/>
    <w:rsid w:val="002220DC"/>
    <w:rsid w:val="00223C5E"/>
    <w:rsid w:val="002241FE"/>
    <w:rsid w:val="00227BC5"/>
    <w:rsid w:val="00230DD7"/>
    <w:rsid w:val="00234A67"/>
    <w:rsid w:val="0023595E"/>
    <w:rsid w:val="00236D68"/>
    <w:rsid w:val="00236FC1"/>
    <w:rsid w:val="00255A32"/>
    <w:rsid w:val="00260B77"/>
    <w:rsid w:val="00262891"/>
    <w:rsid w:val="00262B2C"/>
    <w:rsid w:val="00262E3D"/>
    <w:rsid w:val="00265CDC"/>
    <w:rsid w:val="002714E8"/>
    <w:rsid w:val="00285DFF"/>
    <w:rsid w:val="0029393D"/>
    <w:rsid w:val="002C6B18"/>
    <w:rsid w:val="002D4265"/>
    <w:rsid w:val="002D4369"/>
    <w:rsid w:val="002D50BF"/>
    <w:rsid w:val="002E7BD1"/>
    <w:rsid w:val="002F2307"/>
    <w:rsid w:val="002F2D29"/>
    <w:rsid w:val="002F639C"/>
    <w:rsid w:val="00300C99"/>
    <w:rsid w:val="00303727"/>
    <w:rsid w:val="00305409"/>
    <w:rsid w:val="00307509"/>
    <w:rsid w:val="003133ED"/>
    <w:rsid w:val="00314AEC"/>
    <w:rsid w:val="00315AE7"/>
    <w:rsid w:val="00316818"/>
    <w:rsid w:val="00326EA5"/>
    <w:rsid w:val="00326EAD"/>
    <w:rsid w:val="00330DB8"/>
    <w:rsid w:val="003343AC"/>
    <w:rsid w:val="00344092"/>
    <w:rsid w:val="00344110"/>
    <w:rsid w:val="00345763"/>
    <w:rsid w:val="003467A9"/>
    <w:rsid w:val="00350105"/>
    <w:rsid w:val="00351315"/>
    <w:rsid w:val="003515BF"/>
    <w:rsid w:val="00352879"/>
    <w:rsid w:val="00353012"/>
    <w:rsid w:val="0035360E"/>
    <w:rsid w:val="00353E67"/>
    <w:rsid w:val="0035468B"/>
    <w:rsid w:val="00357646"/>
    <w:rsid w:val="00361120"/>
    <w:rsid w:val="003623F8"/>
    <w:rsid w:val="0036530E"/>
    <w:rsid w:val="00365E8C"/>
    <w:rsid w:val="003763F3"/>
    <w:rsid w:val="00382F52"/>
    <w:rsid w:val="0038317A"/>
    <w:rsid w:val="00385B6D"/>
    <w:rsid w:val="00386A3C"/>
    <w:rsid w:val="003924F8"/>
    <w:rsid w:val="003939E1"/>
    <w:rsid w:val="00395D4B"/>
    <w:rsid w:val="003A7A76"/>
    <w:rsid w:val="003B28D5"/>
    <w:rsid w:val="003B3563"/>
    <w:rsid w:val="003B55AD"/>
    <w:rsid w:val="003C25E3"/>
    <w:rsid w:val="003D0C47"/>
    <w:rsid w:val="003D1FBE"/>
    <w:rsid w:val="003D3A5A"/>
    <w:rsid w:val="003D4AE0"/>
    <w:rsid w:val="003D7351"/>
    <w:rsid w:val="003E0602"/>
    <w:rsid w:val="003E3CB6"/>
    <w:rsid w:val="003E6D58"/>
    <w:rsid w:val="003E723E"/>
    <w:rsid w:val="003E7CBF"/>
    <w:rsid w:val="003F189C"/>
    <w:rsid w:val="003F2595"/>
    <w:rsid w:val="00404AC3"/>
    <w:rsid w:val="00413D12"/>
    <w:rsid w:val="00415861"/>
    <w:rsid w:val="0042681F"/>
    <w:rsid w:val="00431CBD"/>
    <w:rsid w:val="00434E9E"/>
    <w:rsid w:val="00434F71"/>
    <w:rsid w:val="004350AA"/>
    <w:rsid w:val="0043725C"/>
    <w:rsid w:val="004407BA"/>
    <w:rsid w:val="00441FF6"/>
    <w:rsid w:val="004561A9"/>
    <w:rsid w:val="0046309B"/>
    <w:rsid w:val="00474D06"/>
    <w:rsid w:val="004869E1"/>
    <w:rsid w:val="004872A5"/>
    <w:rsid w:val="00491537"/>
    <w:rsid w:val="0049536B"/>
    <w:rsid w:val="00497E97"/>
    <w:rsid w:val="004A0183"/>
    <w:rsid w:val="004A20A9"/>
    <w:rsid w:val="004A2A4D"/>
    <w:rsid w:val="004A3CD9"/>
    <w:rsid w:val="004A5CFC"/>
    <w:rsid w:val="004A64A1"/>
    <w:rsid w:val="004C7F9F"/>
    <w:rsid w:val="004D18D0"/>
    <w:rsid w:val="004D1ECF"/>
    <w:rsid w:val="004D22EF"/>
    <w:rsid w:val="004D67AA"/>
    <w:rsid w:val="004E17A3"/>
    <w:rsid w:val="004E2246"/>
    <w:rsid w:val="004E3A21"/>
    <w:rsid w:val="004E4FEF"/>
    <w:rsid w:val="004E7506"/>
    <w:rsid w:val="004F28DC"/>
    <w:rsid w:val="004F48DA"/>
    <w:rsid w:val="004F4D70"/>
    <w:rsid w:val="005056A8"/>
    <w:rsid w:val="005119C3"/>
    <w:rsid w:val="00511CBA"/>
    <w:rsid w:val="005124F9"/>
    <w:rsid w:val="00513C12"/>
    <w:rsid w:val="00526804"/>
    <w:rsid w:val="00526D55"/>
    <w:rsid w:val="00531DA7"/>
    <w:rsid w:val="00535E71"/>
    <w:rsid w:val="005377C3"/>
    <w:rsid w:val="00541040"/>
    <w:rsid w:val="00542BE9"/>
    <w:rsid w:val="00547E25"/>
    <w:rsid w:val="0055204F"/>
    <w:rsid w:val="0056018B"/>
    <w:rsid w:val="00561816"/>
    <w:rsid w:val="005661F9"/>
    <w:rsid w:val="005662A4"/>
    <w:rsid w:val="00566B7F"/>
    <w:rsid w:val="005672F2"/>
    <w:rsid w:val="00572D0D"/>
    <w:rsid w:val="005736EB"/>
    <w:rsid w:val="00573D1F"/>
    <w:rsid w:val="00582CFD"/>
    <w:rsid w:val="00590EE2"/>
    <w:rsid w:val="0059329A"/>
    <w:rsid w:val="005B0E87"/>
    <w:rsid w:val="005C0796"/>
    <w:rsid w:val="005C0DDE"/>
    <w:rsid w:val="005C15D5"/>
    <w:rsid w:val="005C25AC"/>
    <w:rsid w:val="005D0E8A"/>
    <w:rsid w:val="005D5A04"/>
    <w:rsid w:val="005F0B06"/>
    <w:rsid w:val="005F3259"/>
    <w:rsid w:val="005F4CC5"/>
    <w:rsid w:val="005F713A"/>
    <w:rsid w:val="006069C0"/>
    <w:rsid w:val="00614035"/>
    <w:rsid w:val="00614B6C"/>
    <w:rsid w:val="00614D86"/>
    <w:rsid w:val="006158FA"/>
    <w:rsid w:val="0063453E"/>
    <w:rsid w:val="00640122"/>
    <w:rsid w:val="0065471B"/>
    <w:rsid w:val="00654736"/>
    <w:rsid w:val="006576E9"/>
    <w:rsid w:val="00664BD0"/>
    <w:rsid w:val="0067006A"/>
    <w:rsid w:val="006715C4"/>
    <w:rsid w:val="006729B2"/>
    <w:rsid w:val="00675503"/>
    <w:rsid w:val="00681A55"/>
    <w:rsid w:val="00683D9E"/>
    <w:rsid w:val="00686EFD"/>
    <w:rsid w:val="00687E6A"/>
    <w:rsid w:val="00690244"/>
    <w:rsid w:val="00690C79"/>
    <w:rsid w:val="006917B4"/>
    <w:rsid w:val="0069316A"/>
    <w:rsid w:val="00694C80"/>
    <w:rsid w:val="006A16E0"/>
    <w:rsid w:val="006A1F7C"/>
    <w:rsid w:val="006B6EBA"/>
    <w:rsid w:val="006D409B"/>
    <w:rsid w:val="006D51BB"/>
    <w:rsid w:val="006D5DBB"/>
    <w:rsid w:val="006E28FC"/>
    <w:rsid w:val="006E605A"/>
    <w:rsid w:val="006E7EB1"/>
    <w:rsid w:val="006F2685"/>
    <w:rsid w:val="006F3D75"/>
    <w:rsid w:val="006F3E8A"/>
    <w:rsid w:val="0070174D"/>
    <w:rsid w:val="00704F92"/>
    <w:rsid w:val="00710C9F"/>
    <w:rsid w:val="00720D1D"/>
    <w:rsid w:val="0072154A"/>
    <w:rsid w:val="00735A71"/>
    <w:rsid w:val="007370F9"/>
    <w:rsid w:val="0074472F"/>
    <w:rsid w:val="00750A5E"/>
    <w:rsid w:val="00750DD8"/>
    <w:rsid w:val="00751C7F"/>
    <w:rsid w:val="00752471"/>
    <w:rsid w:val="007602FE"/>
    <w:rsid w:val="00761FB6"/>
    <w:rsid w:val="00763F59"/>
    <w:rsid w:val="00773682"/>
    <w:rsid w:val="007740E8"/>
    <w:rsid w:val="007748BE"/>
    <w:rsid w:val="007762D3"/>
    <w:rsid w:val="00777CFF"/>
    <w:rsid w:val="0078115D"/>
    <w:rsid w:val="00786186"/>
    <w:rsid w:val="00790408"/>
    <w:rsid w:val="00793176"/>
    <w:rsid w:val="0079482B"/>
    <w:rsid w:val="007A1E01"/>
    <w:rsid w:val="007A2B1B"/>
    <w:rsid w:val="007A309D"/>
    <w:rsid w:val="007B5474"/>
    <w:rsid w:val="007B7A1E"/>
    <w:rsid w:val="007D267F"/>
    <w:rsid w:val="007D2C1D"/>
    <w:rsid w:val="007D2E37"/>
    <w:rsid w:val="007E1DE9"/>
    <w:rsid w:val="007E310B"/>
    <w:rsid w:val="007E61AF"/>
    <w:rsid w:val="007F02AC"/>
    <w:rsid w:val="007F48C2"/>
    <w:rsid w:val="007F6900"/>
    <w:rsid w:val="007F75E9"/>
    <w:rsid w:val="0080216D"/>
    <w:rsid w:val="0080237A"/>
    <w:rsid w:val="008147AF"/>
    <w:rsid w:val="008161D9"/>
    <w:rsid w:val="008163D1"/>
    <w:rsid w:val="008202B2"/>
    <w:rsid w:val="0082100C"/>
    <w:rsid w:val="00821A5D"/>
    <w:rsid w:val="00821F1B"/>
    <w:rsid w:val="008238FC"/>
    <w:rsid w:val="008329DB"/>
    <w:rsid w:val="00833B6E"/>
    <w:rsid w:val="00836768"/>
    <w:rsid w:val="00844534"/>
    <w:rsid w:val="00852DAB"/>
    <w:rsid w:val="008576FC"/>
    <w:rsid w:val="00861BE1"/>
    <w:rsid w:val="008647CE"/>
    <w:rsid w:val="00866207"/>
    <w:rsid w:val="0087671F"/>
    <w:rsid w:val="00876952"/>
    <w:rsid w:val="00877BDB"/>
    <w:rsid w:val="00884D81"/>
    <w:rsid w:val="008A7900"/>
    <w:rsid w:val="008B11DA"/>
    <w:rsid w:val="008B3C3C"/>
    <w:rsid w:val="008B5CC5"/>
    <w:rsid w:val="008C079A"/>
    <w:rsid w:val="008C32D3"/>
    <w:rsid w:val="008D551F"/>
    <w:rsid w:val="008E4988"/>
    <w:rsid w:val="008F1CDD"/>
    <w:rsid w:val="008F3D1D"/>
    <w:rsid w:val="008F6820"/>
    <w:rsid w:val="00900E5C"/>
    <w:rsid w:val="00925A23"/>
    <w:rsid w:val="009276A6"/>
    <w:rsid w:val="00931009"/>
    <w:rsid w:val="00931A7A"/>
    <w:rsid w:val="00931FAE"/>
    <w:rsid w:val="009330D3"/>
    <w:rsid w:val="0093723E"/>
    <w:rsid w:val="009469F8"/>
    <w:rsid w:val="00950021"/>
    <w:rsid w:val="009503B9"/>
    <w:rsid w:val="009559F7"/>
    <w:rsid w:val="0095781C"/>
    <w:rsid w:val="00963830"/>
    <w:rsid w:val="00967696"/>
    <w:rsid w:val="00970DE0"/>
    <w:rsid w:val="0097249F"/>
    <w:rsid w:val="00972D70"/>
    <w:rsid w:val="009812FD"/>
    <w:rsid w:val="00983F86"/>
    <w:rsid w:val="009B3BDD"/>
    <w:rsid w:val="009B42BA"/>
    <w:rsid w:val="009B5490"/>
    <w:rsid w:val="009C3D0B"/>
    <w:rsid w:val="009C408C"/>
    <w:rsid w:val="009D1D86"/>
    <w:rsid w:val="009D3950"/>
    <w:rsid w:val="009D5F66"/>
    <w:rsid w:val="009E032C"/>
    <w:rsid w:val="009E1518"/>
    <w:rsid w:val="009E2283"/>
    <w:rsid w:val="009E5E5E"/>
    <w:rsid w:val="009E7AB5"/>
    <w:rsid w:val="009F11D1"/>
    <w:rsid w:val="009F160C"/>
    <w:rsid w:val="009F388D"/>
    <w:rsid w:val="009F5AC8"/>
    <w:rsid w:val="00A0307A"/>
    <w:rsid w:val="00A036D4"/>
    <w:rsid w:val="00A11F17"/>
    <w:rsid w:val="00A16EE9"/>
    <w:rsid w:val="00A22142"/>
    <w:rsid w:val="00A22C44"/>
    <w:rsid w:val="00A2632E"/>
    <w:rsid w:val="00A316D2"/>
    <w:rsid w:val="00A42906"/>
    <w:rsid w:val="00A4429B"/>
    <w:rsid w:val="00A5387C"/>
    <w:rsid w:val="00A56A76"/>
    <w:rsid w:val="00A649C4"/>
    <w:rsid w:val="00A64C50"/>
    <w:rsid w:val="00A70176"/>
    <w:rsid w:val="00A72509"/>
    <w:rsid w:val="00A741DE"/>
    <w:rsid w:val="00A757D3"/>
    <w:rsid w:val="00A81A23"/>
    <w:rsid w:val="00A8440A"/>
    <w:rsid w:val="00AA1609"/>
    <w:rsid w:val="00AA5BEE"/>
    <w:rsid w:val="00AB5669"/>
    <w:rsid w:val="00AC5F7B"/>
    <w:rsid w:val="00AC764F"/>
    <w:rsid w:val="00AD226D"/>
    <w:rsid w:val="00AD6079"/>
    <w:rsid w:val="00AD6CF9"/>
    <w:rsid w:val="00AE0FEA"/>
    <w:rsid w:val="00AE29C0"/>
    <w:rsid w:val="00AE358F"/>
    <w:rsid w:val="00AE72B6"/>
    <w:rsid w:val="00AE7AF6"/>
    <w:rsid w:val="00B12CB7"/>
    <w:rsid w:val="00B147A8"/>
    <w:rsid w:val="00B22834"/>
    <w:rsid w:val="00B23007"/>
    <w:rsid w:val="00B23AD5"/>
    <w:rsid w:val="00B26455"/>
    <w:rsid w:val="00B27769"/>
    <w:rsid w:val="00B323BD"/>
    <w:rsid w:val="00B3549C"/>
    <w:rsid w:val="00B35544"/>
    <w:rsid w:val="00B45EF7"/>
    <w:rsid w:val="00B52903"/>
    <w:rsid w:val="00B5465A"/>
    <w:rsid w:val="00B618B7"/>
    <w:rsid w:val="00B627AC"/>
    <w:rsid w:val="00B63C8D"/>
    <w:rsid w:val="00B70FE1"/>
    <w:rsid w:val="00B7311E"/>
    <w:rsid w:val="00B7626C"/>
    <w:rsid w:val="00B8039C"/>
    <w:rsid w:val="00B8586D"/>
    <w:rsid w:val="00B86361"/>
    <w:rsid w:val="00B873A3"/>
    <w:rsid w:val="00B876A3"/>
    <w:rsid w:val="00B93BE6"/>
    <w:rsid w:val="00B95894"/>
    <w:rsid w:val="00BA072A"/>
    <w:rsid w:val="00BA5AF0"/>
    <w:rsid w:val="00BA65E2"/>
    <w:rsid w:val="00BB37E5"/>
    <w:rsid w:val="00BC31DC"/>
    <w:rsid w:val="00BD0598"/>
    <w:rsid w:val="00BD2DE4"/>
    <w:rsid w:val="00BE3229"/>
    <w:rsid w:val="00BF5530"/>
    <w:rsid w:val="00BF6624"/>
    <w:rsid w:val="00BF7C7E"/>
    <w:rsid w:val="00C00735"/>
    <w:rsid w:val="00C01058"/>
    <w:rsid w:val="00C05FFA"/>
    <w:rsid w:val="00C13807"/>
    <w:rsid w:val="00C146B5"/>
    <w:rsid w:val="00C16436"/>
    <w:rsid w:val="00C17D71"/>
    <w:rsid w:val="00C2364B"/>
    <w:rsid w:val="00C23CD8"/>
    <w:rsid w:val="00C327CA"/>
    <w:rsid w:val="00C33054"/>
    <w:rsid w:val="00C3322D"/>
    <w:rsid w:val="00C349BA"/>
    <w:rsid w:val="00C408CC"/>
    <w:rsid w:val="00C426A1"/>
    <w:rsid w:val="00C438C8"/>
    <w:rsid w:val="00C47721"/>
    <w:rsid w:val="00C5229C"/>
    <w:rsid w:val="00C57BE2"/>
    <w:rsid w:val="00C67577"/>
    <w:rsid w:val="00C82AD7"/>
    <w:rsid w:val="00C83B6E"/>
    <w:rsid w:val="00C87B03"/>
    <w:rsid w:val="00C94DFD"/>
    <w:rsid w:val="00CA64CD"/>
    <w:rsid w:val="00CA64E2"/>
    <w:rsid w:val="00CB2116"/>
    <w:rsid w:val="00CB52F0"/>
    <w:rsid w:val="00CB6F8D"/>
    <w:rsid w:val="00CB7889"/>
    <w:rsid w:val="00CC3DDC"/>
    <w:rsid w:val="00CC3E5F"/>
    <w:rsid w:val="00CC6BFC"/>
    <w:rsid w:val="00CD54E6"/>
    <w:rsid w:val="00CE10F3"/>
    <w:rsid w:val="00CE243B"/>
    <w:rsid w:val="00CE61E9"/>
    <w:rsid w:val="00CF34D4"/>
    <w:rsid w:val="00D00184"/>
    <w:rsid w:val="00D0370A"/>
    <w:rsid w:val="00D05D99"/>
    <w:rsid w:val="00D114F3"/>
    <w:rsid w:val="00D16B1E"/>
    <w:rsid w:val="00D269D3"/>
    <w:rsid w:val="00D3000E"/>
    <w:rsid w:val="00D33AEC"/>
    <w:rsid w:val="00D37B06"/>
    <w:rsid w:val="00D418BB"/>
    <w:rsid w:val="00D45942"/>
    <w:rsid w:val="00D532E4"/>
    <w:rsid w:val="00D54DD5"/>
    <w:rsid w:val="00D67D32"/>
    <w:rsid w:val="00D7063D"/>
    <w:rsid w:val="00D73373"/>
    <w:rsid w:val="00D751D3"/>
    <w:rsid w:val="00D90178"/>
    <w:rsid w:val="00DA2E4C"/>
    <w:rsid w:val="00DC0F7F"/>
    <w:rsid w:val="00DC2F43"/>
    <w:rsid w:val="00DC785E"/>
    <w:rsid w:val="00DD20B8"/>
    <w:rsid w:val="00DE5D07"/>
    <w:rsid w:val="00DF61B1"/>
    <w:rsid w:val="00DF7DD1"/>
    <w:rsid w:val="00E06794"/>
    <w:rsid w:val="00E074EF"/>
    <w:rsid w:val="00E07C07"/>
    <w:rsid w:val="00E14694"/>
    <w:rsid w:val="00E25674"/>
    <w:rsid w:val="00E25A9C"/>
    <w:rsid w:val="00E36C13"/>
    <w:rsid w:val="00E44DF8"/>
    <w:rsid w:val="00E44EC3"/>
    <w:rsid w:val="00E505FA"/>
    <w:rsid w:val="00E50B66"/>
    <w:rsid w:val="00E728C7"/>
    <w:rsid w:val="00E77765"/>
    <w:rsid w:val="00E828C8"/>
    <w:rsid w:val="00E873DA"/>
    <w:rsid w:val="00E87AC2"/>
    <w:rsid w:val="00E87BEA"/>
    <w:rsid w:val="00E94A96"/>
    <w:rsid w:val="00E97BE7"/>
    <w:rsid w:val="00EB17B8"/>
    <w:rsid w:val="00EB2268"/>
    <w:rsid w:val="00EB2C5C"/>
    <w:rsid w:val="00EB5876"/>
    <w:rsid w:val="00EB6291"/>
    <w:rsid w:val="00EB79A9"/>
    <w:rsid w:val="00EC69B2"/>
    <w:rsid w:val="00ED2B6F"/>
    <w:rsid w:val="00ED2DCB"/>
    <w:rsid w:val="00EE3BE8"/>
    <w:rsid w:val="00EE7C5F"/>
    <w:rsid w:val="00EF00A7"/>
    <w:rsid w:val="00F03C94"/>
    <w:rsid w:val="00F04F0D"/>
    <w:rsid w:val="00F05A3D"/>
    <w:rsid w:val="00F067E6"/>
    <w:rsid w:val="00F077C5"/>
    <w:rsid w:val="00F128D4"/>
    <w:rsid w:val="00F1302B"/>
    <w:rsid w:val="00F157B3"/>
    <w:rsid w:val="00F16834"/>
    <w:rsid w:val="00F20910"/>
    <w:rsid w:val="00F21041"/>
    <w:rsid w:val="00F247ED"/>
    <w:rsid w:val="00F327A4"/>
    <w:rsid w:val="00F33200"/>
    <w:rsid w:val="00F359DC"/>
    <w:rsid w:val="00F40817"/>
    <w:rsid w:val="00F41BFB"/>
    <w:rsid w:val="00F45F96"/>
    <w:rsid w:val="00F50E5A"/>
    <w:rsid w:val="00F54080"/>
    <w:rsid w:val="00F54B11"/>
    <w:rsid w:val="00F56722"/>
    <w:rsid w:val="00F6004A"/>
    <w:rsid w:val="00F60C6B"/>
    <w:rsid w:val="00F628D2"/>
    <w:rsid w:val="00F629BE"/>
    <w:rsid w:val="00F668CA"/>
    <w:rsid w:val="00F8125C"/>
    <w:rsid w:val="00F81937"/>
    <w:rsid w:val="00F83F62"/>
    <w:rsid w:val="00F845B7"/>
    <w:rsid w:val="00F90BB3"/>
    <w:rsid w:val="00F96148"/>
    <w:rsid w:val="00FA3B53"/>
    <w:rsid w:val="00FB45A7"/>
    <w:rsid w:val="00FC0CD0"/>
    <w:rsid w:val="00FC560F"/>
    <w:rsid w:val="00FC5F9D"/>
    <w:rsid w:val="00FD0A4A"/>
    <w:rsid w:val="00FD2940"/>
    <w:rsid w:val="00FE28E0"/>
    <w:rsid w:val="00FE5A6A"/>
    <w:rsid w:val="00FF1A4F"/>
    <w:rsid w:val="00FF4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4E6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D54E6"/>
    <w:pPr>
      <w:spacing w:after="120"/>
    </w:pPr>
  </w:style>
  <w:style w:type="character" w:customStyle="1" w:styleId="a4">
    <w:name w:val="Основной текст Знак"/>
    <w:link w:val="a3"/>
    <w:rsid w:val="00CD54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CD54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D54E6"/>
    <w:rPr>
      <w:rFonts w:ascii="Times New Roman" w:eastAsia="Times New Roman" w:hAnsi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CD54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D54E6"/>
    <w:rPr>
      <w:rFonts w:ascii="Times New Roman" w:eastAsia="Times New Roman" w:hAnsi="Times New Roman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CD54E6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D54E6"/>
    <w:rPr>
      <w:rFonts w:ascii="Tahoma" w:eastAsia="Times New Roman" w:hAnsi="Tahoma" w:cs="Tahoma"/>
      <w:sz w:val="16"/>
      <w:szCs w:val="16"/>
      <w:lang w:eastAsia="ar-SA"/>
    </w:rPr>
  </w:style>
  <w:style w:type="character" w:styleId="ab">
    <w:name w:val="Hyperlink"/>
    <w:basedOn w:val="a0"/>
    <w:uiPriority w:val="99"/>
    <w:semiHidden/>
    <w:unhideWhenUsed/>
    <w:rsid w:val="0023595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F34D4"/>
    <w:pPr>
      <w:ind w:left="720"/>
      <w:contextualSpacing/>
    </w:pPr>
  </w:style>
  <w:style w:type="paragraph" w:customStyle="1" w:styleId="ad">
    <w:name w:val="Содержимое таблицы"/>
    <w:basedOn w:val="a"/>
    <w:rsid w:val="00735A71"/>
    <w:pPr>
      <w:suppressLineNumbers/>
      <w:suppressAutoHyphens w:val="0"/>
    </w:pPr>
  </w:style>
  <w:style w:type="paragraph" w:styleId="ae">
    <w:name w:val="No Spacing"/>
    <w:link w:val="af"/>
    <w:uiPriority w:val="1"/>
    <w:qFormat/>
    <w:rsid w:val="004D67AA"/>
    <w:rPr>
      <w:rFonts w:ascii="Times New Roman" w:eastAsia="Times New Roman" w:hAnsi="Times New Roman"/>
      <w:sz w:val="24"/>
      <w:szCs w:val="24"/>
    </w:rPr>
  </w:style>
  <w:style w:type="character" w:customStyle="1" w:styleId="af">
    <w:name w:val="Без интервала Знак"/>
    <w:link w:val="ae"/>
    <w:locked/>
    <w:rsid w:val="004D67AA"/>
    <w:rPr>
      <w:rFonts w:ascii="Times New Roman" w:eastAsia="Times New Roman" w:hAnsi="Times New Roman"/>
      <w:sz w:val="24"/>
      <w:szCs w:val="24"/>
    </w:rPr>
  </w:style>
  <w:style w:type="paragraph" w:styleId="af0">
    <w:name w:val="Normal (Web)"/>
    <w:basedOn w:val="a"/>
    <w:rsid w:val="0093723E"/>
    <w:pPr>
      <w:spacing w:after="45"/>
      <w:ind w:firstLine="300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BA393-5D9E-4BB1-9F7C-6083250A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makeevis</dc:creator>
  <cp:lastModifiedBy>User</cp:lastModifiedBy>
  <cp:revision>15</cp:revision>
  <cp:lastPrinted>2025-10-14T04:29:00Z</cp:lastPrinted>
  <dcterms:created xsi:type="dcterms:W3CDTF">2025-10-06T10:55:00Z</dcterms:created>
  <dcterms:modified xsi:type="dcterms:W3CDTF">2025-10-27T09:10:00Z</dcterms:modified>
</cp:coreProperties>
</file>