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"/>
        <w:gridCol w:w="8272"/>
        <w:gridCol w:w="2515"/>
      </w:tblGrid>
      <w:tr w:rsidR="004D3B33">
        <w:trPr>
          <w:trHeight w:val="518"/>
        </w:trPr>
        <w:tc>
          <w:tcPr>
            <w:tcW w:w="13" w:type="dxa"/>
          </w:tcPr>
          <w:p w:rsidR="004D3B33" w:rsidRDefault="004D3B33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167"/>
            </w:tblGrid>
            <w:tr w:rsidR="004D3B33">
              <w:trPr>
                <w:trHeight w:val="440"/>
              </w:trPr>
              <w:tc>
                <w:tcPr>
                  <w:tcW w:w="846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Default="005E2404" w:rsidP="005E2404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40"/>
                    </w:rPr>
                    <w:t>Расписание кинозала «ЛИРА»</w:t>
                  </w:r>
                </w:p>
              </w:tc>
            </w:tr>
          </w:tbl>
          <w:p w:rsidR="004D3B33" w:rsidRDefault="004D3B33">
            <w:pPr>
              <w:spacing w:after="0" w:line="240" w:lineRule="auto"/>
            </w:pPr>
          </w:p>
        </w:tc>
        <w:tc>
          <w:tcPr>
            <w:tcW w:w="2757" w:type="dxa"/>
          </w:tcPr>
          <w:p w:rsidR="004D3B33" w:rsidRDefault="004D3B33">
            <w:pPr>
              <w:pStyle w:val="EmptyCellLayoutStyle"/>
              <w:spacing w:after="0" w:line="240" w:lineRule="auto"/>
            </w:pPr>
          </w:p>
        </w:tc>
      </w:tr>
      <w:tr w:rsidR="004D3B33">
        <w:trPr>
          <w:trHeight w:val="20"/>
        </w:trPr>
        <w:tc>
          <w:tcPr>
            <w:tcW w:w="13" w:type="dxa"/>
          </w:tcPr>
          <w:p w:rsidR="004D3B33" w:rsidRDefault="004D3B33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</w:tcPr>
          <w:p w:rsidR="004D3B33" w:rsidRDefault="004D3B33">
            <w:pPr>
              <w:pStyle w:val="EmptyCellLayoutStyle"/>
              <w:spacing w:after="0" w:line="240" w:lineRule="auto"/>
            </w:pPr>
          </w:p>
        </w:tc>
        <w:tc>
          <w:tcPr>
            <w:tcW w:w="2757" w:type="dxa"/>
          </w:tcPr>
          <w:p w:rsidR="004D3B33" w:rsidRDefault="004D3B33">
            <w:pPr>
              <w:pStyle w:val="EmptyCellLayoutStyle"/>
              <w:spacing w:after="0" w:line="240" w:lineRule="auto"/>
            </w:pPr>
          </w:p>
        </w:tc>
      </w:tr>
      <w:tr w:rsidR="005E2404" w:rsidTr="005E2404">
        <w:trPr>
          <w:trHeight w:val="440"/>
        </w:trPr>
        <w:tc>
          <w:tcPr>
            <w:tcW w:w="13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180"/>
            </w:tblGrid>
            <w:tr w:rsidR="004D3B33">
              <w:trPr>
                <w:trHeight w:val="362"/>
              </w:trPr>
              <w:tc>
                <w:tcPr>
                  <w:tcW w:w="84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Default="005E2404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28"/>
                    </w:rPr>
                    <w:t>c 29 апреля 2021 г. по 5 мая 2021 г.</w:t>
                  </w:r>
                </w:p>
              </w:tc>
            </w:tr>
          </w:tbl>
          <w:p w:rsidR="004D3B33" w:rsidRDefault="004D3B33">
            <w:pPr>
              <w:spacing w:after="0" w:line="240" w:lineRule="auto"/>
            </w:pPr>
          </w:p>
        </w:tc>
        <w:tc>
          <w:tcPr>
            <w:tcW w:w="2757" w:type="dxa"/>
          </w:tcPr>
          <w:p w:rsidR="004D3B33" w:rsidRDefault="004D3B33">
            <w:pPr>
              <w:pStyle w:val="EmptyCellLayoutStyle"/>
              <w:spacing w:after="0" w:line="240" w:lineRule="auto"/>
            </w:pPr>
          </w:p>
        </w:tc>
      </w:tr>
      <w:tr w:rsidR="005E2404" w:rsidRPr="005E2404" w:rsidTr="005E2404">
        <w:tc>
          <w:tcPr>
            <w:tcW w:w="13" w:type="dxa"/>
          </w:tcPr>
          <w:p w:rsidR="004D3B33" w:rsidRPr="005E2404" w:rsidRDefault="004D3B33">
            <w:pPr>
              <w:pStyle w:val="EmptyCellLayoutStyle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462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70"/>
              <w:gridCol w:w="898"/>
              <w:gridCol w:w="4846"/>
              <w:gridCol w:w="1390"/>
              <w:gridCol w:w="1346"/>
              <w:gridCol w:w="1319"/>
            </w:tblGrid>
            <w:tr w:rsidR="004D3B33" w:rsidRPr="005E2404" w:rsidTr="005E2404">
              <w:trPr>
                <w:trHeight w:val="509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t>Время</w:t>
                  </w:r>
                </w:p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t>начала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t xml:space="preserve">Время </w:t>
                  </w:r>
                  <w:proofErr w:type="spellStart"/>
                  <w:r w:rsidRPr="005E2404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t>оконч</w:t>
                  </w:r>
                  <w:proofErr w:type="spellEnd"/>
                  <w:r w:rsidRPr="005E2404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t>Название фильма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proofErr w:type="gramStart"/>
                  <w:r w:rsidRPr="005E2404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t>Продолжи</w:t>
                  </w:r>
                  <w:r w:rsidRPr="005E2404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br/>
                  </w:r>
                  <w:proofErr w:type="spellStart"/>
                  <w:r w:rsidRPr="005E2404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t>тельность</w:t>
                  </w:r>
                  <w:proofErr w:type="spellEnd"/>
                  <w:proofErr w:type="gramEnd"/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t>Взрослый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t>Детский</w:t>
                  </w:r>
                </w:p>
              </w:tc>
            </w:tr>
            <w:tr w:rsidR="005E2404" w:rsidRPr="005E2404" w:rsidTr="005E2404">
              <w:trPr>
                <w:trHeight w:val="634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E2404" w:rsidRPr="005E2404" w:rsidRDefault="005E2404" w:rsidP="005E2404">
                  <w:pPr>
                    <w:spacing w:after="0" w:line="240" w:lineRule="auto"/>
                    <w:jc w:val="center"/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</w:pPr>
                </w:p>
                <w:p w:rsidR="005E2404" w:rsidRPr="005E2404" w:rsidRDefault="005E2404" w:rsidP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29 апреля 2021 г., четверг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11:28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От винта 2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100,00р.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11:35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14:00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Чернобыль 2D (12+</w:t>
                  </w:r>
                  <w:bookmarkStart w:id="0" w:name="_GoBack"/>
                  <w:bookmarkEnd w:id="0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100,00р.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14:10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16:08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Гнев человеческий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16:15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18:40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Чернобыль 2D (12+)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18:45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20:43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Гнев человеческий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20:50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22:48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Гнев человеческий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5E2404" w:rsidRPr="005E2404" w:rsidTr="005E2404">
              <w:trPr>
                <w:trHeight w:val="634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E2404" w:rsidRPr="005E2404" w:rsidRDefault="005E2404" w:rsidP="005E2404">
                  <w:pPr>
                    <w:spacing w:after="0" w:line="240" w:lineRule="auto"/>
                    <w:jc w:val="center"/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</w:pPr>
                </w:p>
                <w:p w:rsidR="005E2404" w:rsidRPr="005E2404" w:rsidRDefault="005E2404" w:rsidP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30 апреля 2021 г., пятница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11:58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От винта 2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100,00р.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12:05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14:30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Чернобыль 2D (12+)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14:35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16:33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Гнев человеческий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5E2404" w:rsidRPr="005E2404" w:rsidTr="005E2404">
              <w:trPr>
                <w:trHeight w:val="634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E2404" w:rsidRPr="005E2404" w:rsidRDefault="005E2404" w:rsidP="005E2404">
                  <w:pPr>
                    <w:spacing w:after="0" w:line="240" w:lineRule="auto"/>
                    <w:jc w:val="center"/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</w:pPr>
                </w:p>
                <w:p w:rsidR="005E2404" w:rsidRPr="005E2404" w:rsidRDefault="005E2404" w:rsidP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01 мая 2021 г., суббота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12:20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Зверокрекеры</w:t>
                  </w:r>
                  <w:proofErr w:type="spellEnd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12:30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14:55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Чернобыль 2D (12+)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15:05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16:41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Пробабушка</w:t>
                  </w:r>
                  <w:proofErr w:type="spellEnd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лёгкого поведения: Начало 2D (16+)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16:50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18:48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Гнев человеческий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19:00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20:36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Пробабушка</w:t>
                  </w:r>
                  <w:proofErr w:type="spellEnd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лёгкого поведения: Начало 2D (16+)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20:40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22:38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Гнев человеческий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5E2404" w:rsidRPr="005E2404" w:rsidTr="005E2404">
              <w:trPr>
                <w:trHeight w:val="634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E2404" w:rsidRPr="005E2404" w:rsidRDefault="005E2404" w:rsidP="005E2404">
                  <w:pPr>
                    <w:spacing w:after="0" w:line="240" w:lineRule="auto"/>
                    <w:jc w:val="center"/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</w:pPr>
                </w:p>
                <w:p w:rsidR="005E2404" w:rsidRPr="005E2404" w:rsidRDefault="005E2404" w:rsidP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02 мая 2021 г., воскресенье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12:20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Зверокрекеры</w:t>
                  </w:r>
                  <w:proofErr w:type="spellEnd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12:30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14:55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Чернобыль 2D (12+)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15:05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16:41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Пробабушка</w:t>
                  </w:r>
                  <w:proofErr w:type="spellEnd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лёгкого поведения: Начало 2D (16+)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16:50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18:48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Гнев человеческий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19:00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20:36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Пробабушка</w:t>
                  </w:r>
                  <w:proofErr w:type="spellEnd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лёгкого поведения: Начало 2D (16+)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20:40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22:38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Гнев человеческий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5E2404" w:rsidRPr="005E2404" w:rsidTr="005E2404">
              <w:trPr>
                <w:trHeight w:val="634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E2404" w:rsidRPr="005E2404" w:rsidRDefault="005E2404" w:rsidP="005E2404">
                  <w:pPr>
                    <w:spacing w:after="0" w:line="240" w:lineRule="auto"/>
                    <w:jc w:val="center"/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</w:pPr>
                </w:p>
                <w:p w:rsidR="005E2404" w:rsidRPr="005E2404" w:rsidRDefault="005E2404" w:rsidP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03 мая 2021 г., понедельник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12:20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Зверокрекеры</w:t>
                  </w:r>
                  <w:proofErr w:type="spellEnd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12:30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14:55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Чернобыль 2D (12+)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15:05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16:41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Пробабушка</w:t>
                  </w:r>
                  <w:proofErr w:type="spellEnd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лёгкого поведения: Начало 2D (16+)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16:50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18:48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Гнев человеческий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19:00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20:36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Пробабушка</w:t>
                  </w:r>
                  <w:proofErr w:type="spellEnd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лёгкого поведения: Начало 2D (16+)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20:40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22:38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Гнев человеческий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5E2404" w:rsidRPr="005E2404" w:rsidTr="005E2404">
              <w:trPr>
                <w:trHeight w:val="634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E2404" w:rsidRPr="005E2404" w:rsidRDefault="005E2404" w:rsidP="005E2404">
                  <w:pPr>
                    <w:spacing w:after="0" w:line="240" w:lineRule="auto"/>
                    <w:jc w:val="center"/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</w:pPr>
                </w:p>
                <w:p w:rsidR="005E2404" w:rsidRPr="005E2404" w:rsidRDefault="005E2404" w:rsidP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04 мая 2021 г., вторник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12:20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Зверокрекеры</w:t>
                  </w:r>
                  <w:proofErr w:type="spellEnd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12:30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14:55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Чернобыль 2D (12+)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15:05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16:41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Пробабушка</w:t>
                  </w:r>
                  <w:proofErr w:type="spellEnd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лёгкого поведения: Начало 2D (16+)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16:50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18:48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Гнев человеческий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19:00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20:36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Пробабушка</w:t>
                  </w:r>
                  <w:proofErr w:type="spellEnd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лёгкого поведения: Начало 2D (16+)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20:40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22:38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Гнев человеческий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5E2404" w:rsidRPr="005E2404" w:rsidTr="005E2404">
              <w:trPr>
                <w:trHeight w:val="634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E2404" w:rsidRPr="005E2404" w:rsidRDefault="005E2404" w:rsidP="005E2404">
                  <w:pPr>
                    <w:spacing w:after="0" w:line="240" w:lineRule="auto"/>
                    <w:jc w:val="center"/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</w:pPr>
                </w:p>
                <w:p w:rsidR="005E2404" w:rsidRPr="005E2404" w:rsidRDefault="005E2404" w:rsidP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05 мая 2021 г., среда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12:20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Зверокрекеры</w:t>
                  </w:r>
                  <w:proofErr w:type="spellEnd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12:30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14:55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Чернобыль 2D (12+)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15:05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16:41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Пробабушка</w:t>
                  </w:r>
                  <w:proofErr w:type="spellEnd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лёгкого поведения: Начало 2D (16+)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16:50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18:48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Гнев человеческий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19:00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20:36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Пробабушка</w:t>
                  </w:r>
                  <w:proofErr w:type="spellEnd"/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лёгкого поведения: Начало 2D (16+)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4D3B33" w:rsidRPr="005E2404" w:rsidTr="005E2404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20:40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22:38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Гнев человеческий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5E240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5E2404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D3B33" w:rsidRPr="005E2404" w:rsidRDefault="004D3B3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4D3B33" w:rsidRPr="005E2404" w:rsidRDefault="004D3B3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4D3B33" w:rsidRPr="005E2404" w:rsidRDefault="004D3B33">
      <w:pPr>
        <w:spacing w:after="0" w:line="240" w:lineRule="auto"/>
        <w:rPr>
          <w:sz w:val="24"/>
          <w:szCs w:val="24"/>
        </w:rPr>
      </w:pPr>
    </w:p>
    <w:sectPr w:rsidR="004D3B33" w:rsidRPr="005E2404" w:rsidSect="005E2404">
      <w:pgSz w:w="12240" w:h="15840"/>
      <w:pgMar w:top="720" w:right="720" w:bottom="720" w:left="720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33"/>
    <w:rsid w:val="004D3B33"/>
    <w:rsid w:val="005E2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ScheduleWithPrices</vt:lpstr>
    </vt:vector>
  </TitlesOfParts>
  <Company>SPecialiST RePack</Company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ScheduleWithPrices</dc:title>
  <dc:creator>Валентина</dc:creator>
  <cp:lastModifiedBy>Валентина</cp:lastModifiedBy>
  <cp:revision>2</cp:revision>
  <cp:lastPrinted>2021-04-25T13:36:00Z</cp:lastPrinted>
  <dcterms:created xsi:type="dcterms:W3CDTF">2021-04-25T13:37:00Z</dcterms:created>
  <dcterms:modified xsi:type="dcterms:W3CDTF">2021-04-25T13:37:00Z</dcterms:modified>
</cp:coreProperties>
</file>