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8333"/>
        <w:gridCol w:w="2455"/>
      </w:tblGrid>
      <w:tr w:rsidR="00917610">
        <w:trPr>
          <w:trHeight w:val="518"/>
        </w:trPr>
        <w:tc>
          <w:tcPr>
            <w:tcW w:w="13" w:type="dxa"/>
          </w:tcPr>
          <w:p w:rsidR="00917610" w:rsidRDefault="00917610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67"/>
            </w:tblGrid>
            <w:tr w:rsidR="00917610">
              <w:trPr>
                <w:trHeight w:val="440"/>
              </w:trPr>
              <w:tc>
                <w:tcPr>
                  <w:tcW w:w="8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 w:rsidP="00D969E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40"/>
                    </w:rPr>
                    <w:t xml:space="preserve">Расписание </w:t>
                  </w:r>
                  <w:r w:rsidR="00D969E6">
                    <w:rPr>
                      <w:rFonts w:ascii="Tahoma" w:eastAsia="Tahoma" w:hAnsi="Tahoma"/>
                      <w:b/>
                      <w:color w:val="4682B4"/>
                      <w:sz w:val="40"/>
                    </w:rPr>
                    <w:t>кинозала «ЛИРА»</w:t>
                  </w:r>
                </w:p>
              </w:tc>
            </w:tr>
          </w:tbl>
          <w:p w:rsidR="00917610" w:rsidRDefault="00917610">
            <w:pPr>
              <w:spacing w:after="0" w:line="240" w:lineRule="auto"/>
            </w:pPr>
          </w:p>
        </w:tc>
        <w:tc>
          <w:tcPr>
            <w:tcW w:w="2757" w:type="dxa"/>
          </w:tcPr>
          <w:p w:rsidR="00917610" w:rsidRDefault="00917610">
            <w:pPr>
              <w:pStyle w:val="EmptyCellLayoutStyle"/>
              <w:spacing w:after="0" w:line="240" w:lineRule="auto"/>
            </w:pPr>
          </w:p>
        </w:tc>
      </w:tr>
      <w:tr w:rsidR="00917610">
        <w:trPr>
          <w:trHeight w:val="20"/>
        </w:trPr>
        <w:tc>
          <w:tcPr>
            <w:tcW w:w="13" w:type="dxa"/>
          </w:tcPr>
          <w:p w:rsidR="00917610" w:rsidRDefault="00917610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</w:tcPr>
          <w:p w:rsidR="00917610" w:rsidRDefault="00917610">
            <w:pPr>
              <w:pStyle w:val="EmptyCellLayoutStyle"/>
              <w:spacing w:after="0" w:line="240" w:lineRule="auto"/>
            </w:pPr>
          </w:p>
        </w:tc>
        <w:tc>
          <w:tcPr>
            <w:tcW w:w="2757" w:type="dxa"/>
          </w:tcPr>
          <w:p w:rsidR="00917610" w:rsidRDefault="00917610">
            <w:pPr>
              <w:pStyle w:val="EmptyCellLayoutStyle"/>
              <w:spacing w:after="0" w:line="240" w:lineRule="auto"/>
            </w:pPr>
          </w:p>
        </w:tc>
      </w:tr>
      <w:tr w:rsidR="00D969E6" w:rsidTr="00D969E6">
        <w:trPr>
          <w:trHeight w:val="440"/>
        </w:trPr>
        <w:tc>
          <w:tcPr>
            <w:tcW w:w="1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79"/>
            </w:tblGrid>
            <w:tr w:rsidR="00917610">
              <w:trPr>
                <w:trHeight w:val="362"/>
              </w:trPr>
              <w:tc>
                <w:tcPr>
                  <w:tcW w:w="8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28"/>
                    </w:rPr>
                    <w:t>c 13 апреля 2023 г. по 19 апреля 2023 г.</w:t>
                  </w:r>
                </w:p>
              </w:tc>
            </w:tr>
          </w:tbl>
          <w:p w:rsidR="00917610" w:rsidRDefault="00917610">
            <w:pPr>
              <w:spacing w:after="0" w:line="240" w:lineRule="auto"/>
            </w:pPr>
          </w:p>
        </w:tc>
        <w:tc>
          <w:tcPr>
            <w:tcW w:w="2757" w:type="dxa"/>
          </w:tcPr>
          <w:p w:rsidR="00917610" w:rsidRDefault="00917610">
            <w:pPr>
              <w:pStyle w:val="EmptyCellLayoutStyle"/>
              <w:spacing w:after="0" w:line="240" w:lineRule="auto"/>
            </w:pPr>
          </w:p>
        </w:tc>
      </w:tr>
      <w:tr w:rsidR="00D969E6" w:rsidTr="00D969E6">
        <w:tc>
          <w:tcPr>
            <w:tcW w:w="13" w:type="dxa"/>
          </w:tcPr>
          <w:p w:rsidR="00917610" w:rsidRDefault="00917610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4"/>
              <w:gridCol w:w="966"/>
              <w:gridCol w:w="4539"/>
              <w:gridCol w:w="1500"/>
              <w:gridCol w:w="1414"/>
              <w:gridCol w:w="1307"/>
            </w:tblGrid>
            <w:tr w:rsidR="00917610" w:rsidTr="00D969E6">
              <w:trPr>
                <w:trHeight w:val="509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Время</w:t>
                  </w:r>
                </w:p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начала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 xml:space="preserve">Время </w:t>
                  </w:r>
                  <w:proofErr w:type="spellStart"/>
                  <w:r w:rsidRPr="00D969E6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оконч</w:t>
                  </w:r>
                  <w:proofErr w:type="spellEnd"/>
                  <w:r w:rsidRPr="00D969E6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Название фильма</w:t>
                  </w: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 w:rsidRPr="00D969E6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Продолжи</w:t>
                  </w:r>
                  <w:r w:rsidRPr="00D969E6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br/>
                  </w:r>
                  <w:proofErr w:type="spellStart"/>
                  <w:r w:rsidRPr="00D969E6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тельность</w:t>
                  </w:r>
                  <w:proofErr w:type="spellEnd"/>
                  <w:proofErr w:type="gramEnd"/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Взрослый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Детский</w:t>
                  </w:r>
                </w:p>
              </w:tc>
            </w:tr>
            <w:tr w:rsidR="00D969E6" w:rsidTr="00CE7B64">
              <w:trPr>
                <w:trHeight w:val="262"/>
              </w:trPr>
              <w:tc>
                <w:tcPr>
                  <w:tcW w:w="10769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69E6" w:rsidRPr="00D969E6" w:rsidRDefault="00D969E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D969E6"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13 апреля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, четверг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11:31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Зверолэнд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91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13:07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Я хочу! Я буду! 2D (12+)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92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13:15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14:46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Зверолэнд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91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14:50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16:26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Зоськина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заправка 2D (16+)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96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91761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16:30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18:37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Три мушкетёра: Д’Артаньян 2D (12+)</w:t>
                  </w: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127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18:40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20:21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Моё прекрасное несчастье 2D (18+)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101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91761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20:25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21:57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Паранормальные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явления. Отель призраков 2D (16+)</w:t>
                  </w: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92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91761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D969E6" w:rsidTr="00A56441">
              <w:trPr>
                <w:trHeight w:val="262"/>
              </w:trPr>
              <w:tc>
                <w:tcPr>
                  <w:tcW w:w="10769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69E6" w:rsidRPr="00D969E6" w:rsidRDefault="00D969E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D969E6"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14 апреля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, пятница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11:31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Зверолэнд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91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11:40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13:16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Зоськина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заправка 2D (16+)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96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91761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13:25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15:32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Три мушкетёра: Д’Артаньян 2D (12+)</w:t>
                  </w: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127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D969E6" w:rsidTr="00B04BD6">
              <w:trPr>
                <w:trHeight w:val="262"/>
              </w:trPr>
              <w:tc>
                <w:tcPr>
                  <w:tcW w:w="10769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69E6" w:rsidRPr="00D969E6" w:rsidRDefault="00D969E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D969E6"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15 апреля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, суббота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11:31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Зверолэнд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91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13:07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Я хочу! Я буду! 2D (12+)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92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13:15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14:46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Зверолэнд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91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14:50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16:26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Зоськина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заправка 2D (16+)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96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91761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16:30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18:37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Три мушкетёра: Д’Артаньян 2D (12+)</w:t>
                  </w: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127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917610" w:rsidTr="000E269D">
              <w:trPr>
                <w:trHeight w:val="534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18:40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20:21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Моё прекрасное несчастье 2D (18+)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101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91761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917610" w:rsidTr="000E269D">
              <w:trPr>
                <w:trHeight w:val="24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lastRenderedPageBreak/>
                    <w:t>20:25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21:57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Паранормальные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явления. Отель призраков 2D (16+)</w:t>
                  </w: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92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91761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D969E6" w:rsidTr="005C1DCC">
              <w:trPr>
                <w:trHeight w:val="262"/>
              </w:trPr>
              <w:tc>
                <w:tcPr>
                  <w:tcW w:w="10769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69E6" w:rsidRPr="00D969E6" w:rsidRDefault="00D969E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D969E6"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16 апреля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, воскресенье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11:31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Зверолэнд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91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13:07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Я хочу! Я буду! 2D (12+)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92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13:10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15:17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Три мушкетёра: Д’Артаньян 2D (12+)</w:t>
                  </w: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127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15:20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16:56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Зоськина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заправка 2D (16+)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96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91761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17:05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18:35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Русский крест 2D (12+)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90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18:40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20:21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Моё прекрасное несчастье 2D (18+)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101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91761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20:25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21:57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Паранормальные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явления. Отель призраков 2D (16+)</w:t>
                  </w: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92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91761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D969E6" w:rsidTr="00BC7D0B">
              <w:trPr>
                <w:trHeight w:val="262"/>
              </w:trPr>
              <w:tc>
                <w:tcPr>
                  <w:tcW w:w="10769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69E6" w:rsidRPr="00D969E6" w:rsidRDefault="00D969E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D969E6"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17 апреля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, понедельник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11:31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Зверолэнд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91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13:07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Я хочу! Я буду! 2D (12+)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92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13:15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14:51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Зоськина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заправка 2D (16+)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96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91761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14:55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17:02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Три мушкетёра: Д’Артаньян 2D (12+)</w:t>
                  </w: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127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17:10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18:40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Русский крест 2D (12+)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90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18:45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20:26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Моё прекрасное несчастье 2D (18+)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101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91761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20:30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22:02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Паранормальные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явления. Отель призраков 2D (16+)</w:t>
                  </w: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92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91761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D969E6" w:rsidTr="00347261">
              <w:trPr>
                <w:trHeight w:val="262"/>
              </w:trPr>
              <w:tc>
                <w:tcPr>
                  <w:tcW w:w="10769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69E6" w:rsidRPr="00D969E6" w:rsidRDefault="00D969E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D969E6"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18 апреля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, вторник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11:31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Зверолэнд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91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13:07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Я хочу! Я буду! 2D (12+)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92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13:10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15:17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Три мушкетёра: Д’Артаньян 2D (12+)</w:t>
                  </w: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127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lastRenderedPageBreak/>
                    <w:t>15:25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17:01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Зоськина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заправка 2D (16+)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96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91761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17:05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18:35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Русский крест 2D (12+)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90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18:40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20:21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Моё прекрасное несчастье 2D (18+)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101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91761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20:25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21:57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Паранормальные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явления. Отель призраков 2D (16+)</w:t>
                  </w: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92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91761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D969E6" w:rsidTr="00A85114">
              <w:trPr>
                <w:trHeight w:val="262"/>
              </w:trPr>
              <w:tc>
                <w:tcPr>
                  <w:tcW w:w="10769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69E6" w:rsidRPr="00D969E6" w:rsidRDefault="00D969E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D969E6"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19 апреля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, среда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0E269D" w:rsidP="000E269D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</w:t>
                  </w:r>
                  <w:r w:rsidR="008E4F39"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:</w:t>
                  </w:r>
                  <w:r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0E269D" w:rsidP="000E269D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</w:t>
                  </w:r>
                  <w:r w:rsidR="008E4F39"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:</w:t>
                  </w:r>
                  <w:r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Русский крест 2D (12+)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90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 w:rsidP="000E269D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</w:t>
                  </w:r>
                  <w:r w:rsidR="000E269D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</w:t>
                  </w: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:</w:t>
                  </w:r>
                  <w:r w:rsidR="000E269D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 w:rsidP="000E269D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</w:t>
                  </w:r>
                  <w:r w:rsidR="000E269D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3</w:t>
                  </w: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:</w:t>
                  </w:r>
                  <w:r w:rsidR="000E269D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Зоськина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заправка 2D (16+)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96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91761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917610" w:rsidTr="00D969E6">
              <w:trPr>
                <w:trHeight w:val="262"/>
              </w:trPr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 w:rsidP="000E269D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</w:t>
                  </w:r>
                  <w:r w:rsidR="000E269D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3</w:t>
                  </w: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:</w:t>
                  </w:r>
                  <w:r w:rsidR="000E269D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 w:rsidP="000E269D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</w:t>
                  </w:r>
                  <w:r w:rsidR="000E269D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4</w:t>
                  </w: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:</w:t>
                  </w:r>
                  <w:r w:rsidR="000E269D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46</w:t>
                  </w:r>
                </w:p>
              </w:tc>
              <w:tc>
                <w:tcPr>
                  <w:tcW w:w="5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Default="008E4F39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Зверолэнд</w:t>
                  </w:r>
                  <w:proofErr w:type="spellEnd"/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(6+)</w:t>
                  </w:r>
                </w:p>
                <w:p w:rsidR="000E269D" w:rsidRPr="00D969E6" w:rsidRDefault="000E26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91</w:t>
                  </w:r>
                </w:p>
              </w:tc>
              <w:tc>
                <w:tcPr>
                  <w:tcW w:w="13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610" w:rsidRPr="00D969E6" w:rsidRDefault="008E4F39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69E6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</w:tbl>
          <w:p w:rsidR="00917610" w:rsidRDefault="00917610">
            <w:pPr>
              <w:spacing w:after="0" w:line="240" w:lineRule="auto"/>
            </w:pPr>
          </w:p>
        </w:tc>
      </w:tr>
    </w:tbl>
    <w:p w:rsidR="00917610" w:rsidRDefault="00917610">
      <w:pPr>
        <w:spacing w:after="0" w:line="240" w:lineRule="auto"/>
      </w:pPr>
    </w:p>
    <w:sectPr w:rsidR="00917610" w:rsidSect="000E269D">
      <w:pgSz w:w="12240" w:h="15840"/>
      <w:pgMar w:top="142" w:right="720" w:bottom="1134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10"/>
    <w:rsid w:val="000E269D"/>
    <w:rsid w:val="008E4F39"/>
    <w:rsid w:val="00917610"/>
    <w:rsid w:val="00D9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ScheduleWithPrices</vt:lpstr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ScheduleWithPrices</dc:title>
  <dc:creator>Валентина</dc:creator>
  <cp:lastModifiedBy>Валентина</cp:lastModifiedBy>
  <cp:revision>2</cp:revision>
  <cp:lastPrinted>2023-04-10T06:49:00Z</cp:lastPrinted>
  <dcterms:created xsi:type="dcterms:W3CDTF">2023-04-10T06:59:00Z</dcterms:created>
  <dcterms:modified xsi:type="dcterms:W3CDTF">2023-04-10T06:59:00Z</dcterms:modified>
</cp:coreProperties>
</file>