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11" w:rsidRPr="00AD11AD" w:rsidRDefault="00165D11" w:rsidP="00A42897">
      <w:pPr>
        <w:jc w:val="center"/>
        <w:rPr>
          <w:rFonts w:ascii="Times New Roman" w:hAnsi="Times New Roman"/>
          <w:b/>
          <w:sz w:val="16"/>
          <w:szCs w:val="16"/>
        </w:rPr>
      </w:pPr>
    </w:p>
    <w:p w:rsidR="00A42897" w:rsidRPr="00AD11AD" w:rsidRDefault="00A42897" w:rsidP="00A42897">
      <w:pPr>
        <w:jc w:val="center"/>
        <w:rPr>
          <w:rFonts w:ascii="Times New Roman" w:hAnsi="Times New Roman"/>
          <w:b/>
          <w:sz w:val="32"/>
          <w:szCs w:val="32"/>
        </w:rPr>
      </w:pPr>
      <w:r w:rsidRPr="00AD11AD">
        <w:rPr>
          <w:rFonts w:ascii="Times New Roman" w:hAnsi="Times New Roman"/>
          <w:b/>
          <w:sz w:val="32"/>
          <w:szCs w:val="32"/>
        </w:rPr>
        <w:t>СМОТРИТЕ В КИНОЗАЛЕ «ЛИРА»</w:t>
      </w:r>
    </w:p>
    <w:p w:rsidR="00A42897" w:rsidRPr="00AD11AD" w:rsidRDefault="00A42897" w:rsidP="00A42897">
      <w:pPr>
        <w:jc w:val="center"/>
        <w:rPr>
          <w:rFonts w:ascii="Times New Roman" w:hAnsi="Times New Roman"/>
          <w:b/>
        </w:rPr>
      </w:pPr>
      <w:r w:rsidRPr="00AD11AD">
        <w:rPr>
          <w:rFonts w:ascii="Times New Roman" w:hAnsi="Times New Roman"/>
          <w:b/>
        </w:rPr>
        <w:t>(ул. Коммунистическая, 124)</w:t>
      </w:r>
    </w:p>
    <w:p w:rsidR="00C97D7D" w:rsidRPr="00AD11AD" w:rsidRDefault="00C97D7D" w:rsidP="00A42897">
      <w:pPr>
        <w:jc w:val="center"/>
        <w:rPr>
          <w:rFonts w:ascii="Times New Roman" w:hAnsi="Times New Roman"/>
          <w:b/>
        </w:rPr>
      </w:pPr>
    </w:p>
    <w:tbl>
      <w:tblPr>
        <w:tblW w:w="1002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0"/>
        <w:gridCol w:w="50"/>
      </w:tblGrid>
      <w:tr w:rsidR="00295B0F" w:rsidRPr="00AD11AD" w:rsidTr="00196F7E">
        <w:tc>
          <w:tcPr>
            <w:tcW w:w="9970" w:type="dxa"/>
            <w:tcMar>
              <w:top w:w="15" w:type="dxa"/>
              <w:left w:w="15" w:type="dxa"/>
              <w:bottom w:w="15" w:type="dxa"/>
              <w:right w:w="225" w:type="dxa"/>
            </w:tcMar>
          </w:tcPr>
          <w:tbl>
            <w:tblPr>
              <w:tblW w:w="953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84"/>
              <w:gridCol w:w="50"/>
            </w:tblGrid>
            <w:tr w:rsidR="00762305" w:rsidRPr="00AD11AD" w:rsidTr="005A49C0">
              <w:tc>
                <w:tcPr>
                  <w:tcW w:w="9484" w:type="dxa"/>
                  <w:tcMar>
                    <w:top w:w="15" w:type="dxa"/>
                    <w:left w:w="15" w:type="dxa"/>
                    <w:bottom w:w="15" w:type="dxa"/>
                    <w:right w:w="225" w:type="dxa"/>
                  </w:tcMar>
                </w:tcPr>
                <w:tbl>
                  <w:tblPr>
                    <w:tblW w:w="14693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9"/>
                    <w:gridCol w:w="5084"/>
                  </w:tblGrid>
                  <w:tr w:rsidR="00762305" w:rsidRPr="00AD11AD" w:rsidTr="002710D0">
                    <w:tc>
                      <w:tcPr>
                        <w:tcW w:w="9609" w:type="dxa"/>
                        <w:tcMar>
                          <w:top w:w="15" w:type="dxa"/>
                          <w:left w:w="15" w:type="dxa"/>
                          <w:bottom w:w="15" w:type="dxa"/>
                          <w:right w:w="225" w:type="dxa"/>
                        </w:tcMar>
                      </w:tcPr>
                      <w:tbl>
                        <w:tblPr>
                          <w:tblW w:w="9719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7019"/>
                        </w:tblGrid>
                        <w:tr w:rsidR="00341B26" w:rsidRPr="00AD11AD" w:rsidTr="00EC2D03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</w:tcPr>
                            <w:p w:rsidR="00341B26" w:rsidRPr="00AD11AD" w:rsidRDefault="00621DC0" w:rsidP="00A27B88">
                              <w:pPr>
                                <w:rPr>
                                  <w:rFonts w:ascii="Times New Roman" w:hAnsi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AD11AD">
                                <w:rPr>
                                  <w:rFonts w:ascii="Times New Roman" w:hAnsi="Times New Roman"/>
                                  <w:b/>
                                  <w:sz w:val="32"/>
                                  <w:szCs w:val="32"/>
                                </w:rPr>
                                <w:t>С</w:t>
                              </w:r>
                              <w:r w:rsidR="005F1037" w:rsidRPr="00AD11AD">
                                <w:rPr>
                                  <w:rFonts w:ascii="Times New Roman" w:hAnsi="Times New Roman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171A36">
                                <w:rPr>
                                  <w:rFonts w:ascii="Times New Roman" w:hAnsi="Times New Roman"/>
                                  <w:b/>
                                  <w:sz w:val="32"/>
                                  <w:szCs w:val="32"/>
                                </w:rPr>
                                <w:t>16</w:t>
                              </w:r>
                              <w:r w:rsidR="003B534F">
                                <w:rPr>
                                  <w:rFonts w:ascii="Times New Roman" w:hAnsi="Times New Roman"/>
                                  <w:b/>
                                  <w:sz w:val="32"/>
                                  <w:szCs w:val="32"/>
                                </w:rPr>
                                <w:t xml:space="preserve"> НОЯБРЯ</w:t>
                              </w:r>
                              <w:r w:rsidR="00B11D29" w:rsidRPr="00AD11AD">
                                <w:rPr>
                                  <w:rFonts w:ascii="Times New Roman" w:hAnsi="Times New Roman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A27B88" w:rsidRPr="00AD11AD" w:rsidRDefault="00A27B88" w:rsidP="00A27B88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7019" w:type="dxa"/>
                              <w:vAlign w:val="center"/>
                            </w:tcPr>
                            <w:p w:rsidR="00341B26" w:rsidRPr="00AD11AD" w:rsidRDefault="00341B26" w:rsidP="00581A2F">
                              <w:pPr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</w:tbl>
                      <w:p w:rsidR="001C307A" w:rsidRPr="00C00883" w:rsidRDefault="00171A36" w:rsidP="001C307A">
                        <w:pPr>
                          <w:contextualSpacing/>
                          <w:jc w:val="both"/>
                          <w:rPr>
                            <w:rStyle w:val="a3"/>
                            <w:rFonts w:ascii="PT Astra Serif" w:hAnsi="PT Astra Serif"/>
                            <w:b/>
                            <w:color w:val="auto"/>
                            <w:u w:val="none"/>
                          </w:rPr>
                        </w:pP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СУПЕРМОЗГ</w:t>
                        </w:r>
                        <w:r w:rsidR="001C307A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, 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12</w:t>
                        </w:r>
                        <w:r w:rsidR="001C307A"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+, 2D, </w:t>
                        </w:r>
                        <w:r w:rsidR="00A1598A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90</w:t>
                        </w:r>
                        <w:r w:rsidR="001C307A"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 мин.</w:t>
                        </w:r>
                        <w:r w:rsidR="001C307A" w:rsidRPr="00C00883">
                          <w:rPr>
                            <w:rFonts w:ascii="PT Astra Serif" w:hAnsi="PT Astra Serif"/>
                          </w:rPr>
                          <w:t xml:space="preserve"> </w:t>
                        </w:r>
                        <w:r>
                          <w:rPr>
                            <w:rStyle w:val="a3"/>
                            <w:rFonts w:ascii="PT Astra Serif" w:hAnsi="PT Astra Serif"/>
                            <w:b/>
                            <w:color w:val="auto"/>
                            <w:u w:val="none"/>
                          </w:rPr>
                          <w:t>ЮАР</w:t>
                        </w:r>
                      </w:p>
                      <w:p w:rsidR="001C307A" w:rsidRDefault="001C307A" w:rsidP="001C307A">
                        <w:pPr>
                          <w:contextualSpacing/>
                          <w:jc w:val="both"/>
                          <w:rPr>
                            <w:rStyle w:val="a3"/>
                            <w:rFonts w:ascii="PT Astra Serif" w:hAnsi="PT Astra Serif"/>
                            <w:i/>
                            <w:color w:val="auto"/>
                            <w:u w:val="none"/>
                          </w:rPr>
                        </w:pPr>
                        <w:r>
                          <w:rPr>
                            <w:rStyle w:val="a3"/>
                            <w:rFonts w:ascii="PT Astra Serif" w:hAnsi="PT Astra Serif"/>
                            <w:i/>
                            <w:color w:val="auto"/>
                            <w:u w:val="none"/>
                          </w:rPr>
                          <w:t>Анимационное приключение</w:t>
                        </w:r>
                      </w:p>
                      <w:p w:rsidR="001C307A" w:rsidRPr="00171A36" w:rsidRDefault="00171A36" w:rsidP="00171A36">
                        <w:pPr>
                          <w:shd w:val="clear" w:color="auto" w:fill="FFFFFF"/>
                          <w:jc w:val="both"/>
                          <w:rPr>
                            <w:rFonts w:ascii="PT Astra Serif" w:hAnsi="PT Astra Serif" w:cs="Arial"/>
                            <w:color w:val="212121"/>
                            <w:shd w:val="clear" w:color="auto" w:fill="FFFFFF"/>
                          </w:rPr>
                        </w:pPr>
                        <w:proofErr w:type="spellStart"/>
                        <w:r w:rsidRPr="00171A36">
                          <w:rPr>
                            <w:rFonts w:ascii="PT Astra Serif" w:hAnsi="PT Astra Serif" w:cs="Arial"/>
                            <w:color w:val="212121"/>
                            <w:shd w:val="clear" w:color="auto" w:fill="FFFFFF"/>
                          </w:rPr>
                          <w:t>Норман</w:t>
                        </w:r>
                        <w:proofErr w:type="spellEnd"/>
                        <w:r w:rsidRPr="00171A36">
                          <w:rPr>
                            <w:rFonts w:ascii="PT Astra Serif" w:hAnsi="PT Astra Serif" w:cs="Arial"/>
                            <w:color w:val="212121"/>
                            <w:shd w:val="clear" w:color="auto" w:fill="FFFFFF"/>
                          </w:rPr>
                          <w:t xml:space="preserve"> - обычный школьник, увлеченный комиксами про пришельцев и верящий в существование внеземных цивилизаций. Однажды его фантазии становятся реальностью, когда группа инопланетян подключается к его голове и просит о помощи. Межгалактический злодей Супермозг ищет новые источники разума, и его следующая цель - планета Земля. </w:t>
                        </w:r>
                        <w:proofErr w:type="spellStart"/>
                        <w:r w:rsidRPr="00171A36">
                          <w:rPr>
                            <w:rFonts w:ascii="PT Astra Serif" w:hAnsi="PT Astra Serif" w:cs="Arial"/>
                            <w:color w:val="212121"/>
                            <w:shd w:val="clear" w:color="auto" w:fill="FFFFFF"/>
                          </w:rPr>
                          <w:t>Норману</w:t>
                        </w:r>
                        <w:proofErr w:type="spellEnd"/>
                        <w:r w:rsidRPr="00171A36">
                          <w:rPr>
                            <w:rFonts w:ascii="PT Astra Serif" w:hAnsi="PT Astra Serif" w:cs="Arial"/>
                            <w:color w:val="212121"/>
                            <w:shd w:val="clear" w:color="auto" w:fill="FFFFFF"/>
                          </w:rPr>
                          <w:t xml:space="preserve"> и его друзьям предстоит включить голову и переиграть Супермозга. Ведь сразиться им придется со злодеем-гением!</w:t>
                        </w:r>
                      </w:p>
                      <w:p w:rsidR="00171A36" w:rsidRPr="00171A36" w:rsidRDefault="00171A36" w:rsidP="00171A36">
                        <w:pPr>
                          <w:jc w:val="both"/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</w:pPr>
                        <w:r w:rsidRPr="00171A36">
                          <w:rPr>
                            <w:rFonts w:ascii="PT Astra Serif" w:eastAsia="Times New Roman" w:hAnsi="PT Astra Serif" w:cs="Arial"/>
                            <w:b/>
                            <w:bCs/>
                            <w:color w:val="212121"/>
                            <w:shd w:val="clear" w:color="auto" w:fill="FFFFFF"/>
                          </w:rPr>
                          <w:t xml:space="preserve">Режиссер - </w:t>
                        </w:r>
                        <w:r w:rsidRPr="00171A36"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  <w:t>Пол Луис Мейер</w:t>
                        </w:r>
                      </w:p>
                      <w:p w:rsidR="00171A36" w:rsidRPr="00424C92" w:rsidRDefault="00171A36" w:rsidP="001C307A">
                        <w:pPr>
                          <w:shd w:val="clear" w:color="auto" w:fill="FFFFFF"/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</w:pPr>
                      </w:p>
                      <w:p w:rsidR="00BE6BF3" w:rsidRPr="00C00883" w:rsidRDefault="004872AD" w:rsidP="00BE6BF3">
                        <w:pPr>
                          <w:contextualSpacing/>
                          <w:jc w:val="both"/>
                          <w:rPr>
                            <w:rFonts w:ascii="PT Astra Serif" w:hAnsi="PT Astra Serif"/>
                            <w:b/>
                            <w:color w:val="212121"/>
                          </w:rPr>
                        </w:pP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ПО ЩУЧЬЕМУ </w:t>
                        </w:r>
                        <w:proofErr w:type="gramStart"/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ВЕЛЕНИЮ</w:t>
                        </w:r>
                        <w:r w:rsidR="00BE6BF3"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,  6</w:t>
                        </w:r>
                        <w:proofErr w:type="gramEnd"/>
                        <w:r w:rsidR="00BE6BF3"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+, 2D, 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132</w:t>
                        </w:r>
                        <w:r w:rsidR="00BE6BF3"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 мин. </w:t>
                        </w:r>
                        <w:r w:rsidR="00BE6BF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Россия </w:t>
                        </w:r>
                        <w:r w:rsidR="00BE6BF3">
                          <w:rPr>
                            <w:rStyle w:val="a3"/>
                            <w:rFonts w:ascii="PT Astra Serif" w:hAnsi="PT Astra Serif"/>
                            <w:b/>
                            <w:color w:val="auto"/>
                            <w:u w:val="none"/>
                          </w:rPr>
                          <w:t xml:space="preserve"> /Пушкинская карта/</w:t>
                        </w:r>
                      </w:p>
                      <w:p w:rsidR="00BE6BF3" w:rsidRPr="00A0360C" w:rsidRDefault="004872AD" w:rsidP="00BE6BF3">
                        <w:pPr>
                          <w:contextualSpacing/>
                          <w:jc w:val="both"/>
                          <w:rPr>
                            <w:rFonts w:ascii="PT Astra Serif" w:hAnsi="PT Astra Serif"/>
                            <w:i/>
                            <w:color w:val="212121"/>
                          </w:rPr>
                        </w:pPr>
                        <w:r>
                          <w:rPr>
                            <w:rFonts w:ascii="PT Astra Serif" w:hAnsi="PT Astra Serif"/>
                            <w:i/>
                            <w:color w:val="212121"/>
                          </w:rPr>
                          <w:t>Приключенческая сказка, фэнтези</w:t>
                        </w:r>
                      </w:p>
                      <w:p w:rsidR="00BE6BF3" w:rsidRPr="004872AD" w:rsidRDefault="004872AD" w:rsidP="0058709B">
                        <w:pPr>
                          <w:contextualSpacing/>
                          <w:jc w:val="both"/>
                          <w:rPr>
                            <w:rFonts w:ascii="PT Astra Serif" w:hAnsi="PT Astra Serif" w:cs="Arial"/>
                            <w:color w:val="212121"/>
                            <w:shd w:val="clear" w:color="auto" w:fill="FFFFFF"/>
                          </w:rPr>
                        </w:pPr>
                        <w:r w:rsidRPr="004872AD">
                          <w:rPr>
                            <w:rFonts w:ascii="PT Astra Serif" w:hAnsi="PT Astra Serif" w:cs="Arial"/>
                            <w:color w:val="212121"/>
                            <w:shd w:val="clear" w:color="auto" w:fill="FFFFFF"/>
                          </w:rPr>
                          <w:t xml:space="preserve">Если ты идешь на рыбалку – будь готов к тому, что вытянешь рыбу своей мечты, волшебную Щуку, которая может исполнить три любых твоих желания. Только Емеля спустил два желания на ветер, а третье решил приберечь. Поэтому, чтобы добиться руки царской дочери Анфисы, придется ему действовать без волшебной силы, самому. А помогать ему будет Щука, которая без своей шкурки предстает обычной девушкой Василисой. Вместе им предстоит найти скатерть-самобранку, встретиться с Котом </w:t>
                        </w:r>
                        <w:proofErr w:type="spellStart"/>
                        <w:r w:rsidRPr="004872AD">
                          <w:rPr>
                            <w:rFonts w:ascii="PT Astra Serif" w:hAnsi="PT Astra Serif" w:cs="Arial"/>
                            <w:color w:val="212121"/>
                            <w:shd w:val="clear" w:color="auto" w:fill="FFFFFF"/>
                          </w:rPr>
                          <w:t>Баюном</w:t>
                        </w:r>
                        <w:proofErr w:type="spellEnd"/>
                        <w:r w:rsidRPr="004872AD">
                          <w:rPr>
                            <w:rFonts w:ascii="PT Astra Serif" w:hAnsi="PT Astra Serif" w:cs="Arial"/>
                            <w:color w:val="212121"/>
                            <w:shd w:val="clear" w:color="auto" w:fill="FFFFFF"/>
                          </w:rPr>
                          <w:t>, отправиться в мрачное царство Кощея и понять, что настоящее чудо – это быть с тем, кого любишь!</w:t>
                        </w:r>
                      </w:p>
                      <w:p w:rsidR="004872AD" w:rsidRPr="004872AD" w:rsidRDefault="004872AD" w:rsidP="004872AD">
                        <w:pPr>
                          <w:shd w:val="clear" w:color="auto" w:fill="FFFFFF"/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</w:pPr>
                        <w:r w:rsidRPr="004872AD">
                          <w:rPr>
                            <w:rFonts w:ascii="PT Astra Serif" w:eastAsia="Times New Roman" w:hAnsi="PT Astra Serif" w:cs="Arial"/>
                            <w:b/>
                            <w:bCs/>
                            <w:color w:val="212121"/>
                          </w:rPr>
                          <w:t xml:space="preserve">Режиссер - </w:t>
                        </w:r>
                        <w:r w:rsidRPr="004872AD"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  <w:t xml:space="preserve">Александр </w:t>
                        </w:r>
                        <w:proofErr w:type="spellStart"/>
                        <w:r w:rsidRPr="004872AD"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  <w:t>Войтинский</w:t>
                        </w:r>
                        <w:proofErr w:type="spellEnd"/>
                      </w:p>
                      <w:tbl>
                        <w:tblPr>
                          <w:tblW w:w="0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6989"/>
                        </w:tblGrid>
                        <w:tr w:rsidR="004872AD" w:rsidRPr="004872AD" w:rsidTr="004872AD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  <w:hideMark/>
                            </w:tcPr>
                            <w:p w:rsidR="004872AD" w:rsidRPr="004872AD" w:rsidRDefault="004872AD" w:rsidP="004872AD">
                              <w:pPr>
                                <w:rPr>
                                  <w:rFonts w:ascii="PT Astra Serif" w:eastAsia="Times New Roman" w:hAnsi="PT Astra Serif" w:cs="Arial"/>
                                  <w:b/>
                                </w:rPr>
                              </w:pPr>
                              <w:r w:rsidRPr="004872AD">
                                <w:rPr>
                                  <w:rFonts w:ascii="PT Astra Serif" w:eastAsia="Times New Roman" w:hAnsi="PT Astra Serif" w:cs="Arial"/>
                                  <w:b/>
                                </w:rPr>
                                <w:t>Актеры</w:t>
                              </w:r>
                            </w:p>
                          </w:tc>
                          <w:tc>
                            <w:tcPr>
                              <w:tcW w:w="6989" w:type="dxa"/>
                              <w:vAlign w:val="center"/>
                              <w:hideMark/>
                            </w:tcPr>
                            <w:p w:rsidR="004872AD" w:rsidRPr="004872AD" w:rsidRDefault="004872AD" w:rsidP="004872AD">
                              <w:pPr>
                                <w:rPr>
                                  <w:rFonts w:ascii="PT Astra Serif" w:eastAsia="Times New Roman" w:hAnsi="PT Astra Serif" w:cs="Arial"/>
                                </w:rPr>
                              </w:pPr>
                              <w:r w:rsidRPr="004872AD">
                                <w:rPr>
                                  <w:rFonts w:ascii="PT Astra Serif" w:eastAsia="Times New Roman" w:hAnsi="PT Astra Serif" w:cs="Arial"/>
                                </w:rPr>
                                <w:t xml:space="preserve">Никита </w:t>
                              </w:r>
                              <w:proofErr w:type="spellStart"/>
                              <w:r w:rsidRPr="004872AD">
                                <w:rPr>
                                  <w:rFonts w:ascii="PT Astra Serif" w:eastAsia="Times New Roman" w:hAnsi="PT Astra Serif" w:cs="Arial"/>
                                </w:rPr>
                                <w:t>Кологривый</w:t>
                              </w:r>
                              <w:proofErr w:type="spellEnd"/>
                              <w:r w:rsidRPr="004872AD">
                                <w:rPr>
                                  <w:rFonts w:ascii="PT Astra Serif" w:eastAsia="Times New Roman" w:hAnsi="PT Astra Serif" w:cs="Arial"/>
                                </w:rPr>
                                <w:t xml:space="preserve">, Мила Ершова, Алина Алексеева, Юрий </w:t>
                              </w:r>
                              <w:proofErr w:type="spellStart"/>
                              <w:r w:rsidRPr="004872AD">
                                <w:rPr>
                                  <w:rFonts w:ascii="PT Astra Serif" w:eastAsia="Times New Roman" w:hAnsi="PT Astra Serif" w:cs="Arial"/>
                                </w:rPr>
                                <w:t>Колокольников</w:t>
                              </w:r>
                              <w:proofErr w:type="spellEnd"/>
                              <w:r w:rsidRPr="004872AD">
                                <w:rPr>
                                  <w:rFonts w:ascii="PT Astra Serif" w:eastAsia="Times New Roman" w:hAnsi="PT Astra Serif" w:cs="Arial"/>
                                </w:rPr>
                                <w:t>, Роман Мадянов</w:t>
                              </w:r>
                            </w:p>
                          </w:tc>
                        </w:tr>
                      </w:tbl>
                      <w:p w:rsidR="004872AD" w:rsidRPr="00BE6BF3" w:rsidRDefault="004872AD" w:rsidP="0058709B">
                        <w:pPr>
                          <w:contextualSpacing/>
                          <w:jc w:val="both"/>
                          <w:rPr>
                            <w:rFonts w:ascii="PT Astra Serif" w:hAnsi="PT Astra Serif"/>
                            <w:b/>
                            <w:color w:val="212121"/>
                          </w:rPr>
                        </w:pPr>
                      </w:p>
                      <w:p w:rsidR="003B534F" w:rsidRPr="00C00883" w:rsidRDefault="00171A36" w:rsidP="003B534F">
                        <w:pPr>
                          <w:contextualSpacing/>
                          <w:jc w:val="both"/>
                          <w:rPr>
                            <w:rStyle w:val="a3"/>
                            <w:rFonts w:ascii="PT Astra Serif" w:hAnsi="PT Astra Serif"/>
                            <w:b/>
                            <w:color w:val="auto"/>
                            <w:u w:val="none"/>
                          </w:rPr>
                        </w:pP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МОЯ УЖАСНАЯ СЕСТРА - 2</w:t>
                        </w:r>
                        <w:r w:rsidR="003B534F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, 1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6</w:t>
                        </w:r>
                        <w:r w:rsidR="003B534F"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+, 2D, </w:t>
                        </w:r>
                        <w:r w:rsidR="003B534F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9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0</w:t>
                        </w:r>
                        <w:r w:rsidR="003B534F"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 мин.</w:t>
                        </w:r>
                        <w:r w:rsidR="003B534F" w:rsidRPr="00C00883">
                          <w:rPr>
                            <w:rFonts w:ascii="PT Astra Serif" w:hAnsi="PT Astra Serif"/>
                          </w:rPr>
                          <w:t xml:space="preserve"> </w:t>
                        </w:r>
                        <w:r w:rsidR="003B534F">
                          <w:rPr>
                            <w:rStyle w:val="a3"/>
                            <w:rFonts w:ascii="PT Astra Serif" w:hAnsi="PT Astra Serif"/>
                            <w:b/>
                            <w:color w:val="auto"/>
                            <w:u w:val="none"/>
                          </w:rPr>
                          <w:t>Россия</w:t>
                        </w:r>
                      </w:p>
                      <w:p w:rsidR="003B534F" w:rsidRDefault="00171A36" w:rsidP="003B534F">
                        <w:pPr>
                          <w:contextualSpacing/>
                          <w:jc w:val="both"/>
                          <w:rPr>
                            <w:rStyle w:val="a3"/>
                            <w:rFonts w:ascii="PT Astra Serif" w:hAnsi="PT Astra Serif"/>
                            <w:i/>
                            <w:color w:val="auto"/>
                            <w:u w:val="none"/>
                          </w:rPr>
                        </w:pPr>
                        <w:r>
                          <w:rPr>
                            <w:rStyle w:val="a3"/>
                            <w:rFonts w:ascii="PT Astra Serif" w:hAnsi="PT Astra Serif"/>
                            <w:i/>
                            <w:color w:val="auto"/>
                            <w:u w:val="none"/>
                          </w:rPr>
                          <w:t>Семейная комедия</w:t>
                        </w:r>
                      </w:p>
                      <w:p w:rsidR="003B534F" w:rsidRPr="00171A36" w:rsidRDefault="00171A36" w:rsidP="00171A36">
                        <w:pPr>
                          <w:contextualSpacing/>
                          <w:jc w:val="both"/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</w:pP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>В семействе Юли и Максима родится еще одна девочка, которая станет объектом обожания для Лены и Сони. Пока родители заняты заботами о малышке и проблемами собственных отношений, старшим сестрам придется справиться с новыми поводами для бунта, чтобы в итоге понять: даже если кажется, что все в мире обернулось против тебя, семья обязательно поймет и поддержит.</w:t>
                        </w:r>
                      </w:p>
                      <w:p w:rsidR="00171A36" w:rsidRDefault="00171A36" w:rsidP="00171A36">
                        <w:pPr>
                          <w:jc w:val="both"/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</w:pPr>
                        <w:r w:rsidRPr="00171A36">
                          <w:rPr>
                            <w:rFonts w:ascii="PT Astra Serif" w:eastAsia="Times New Roman" w:hAnsi="PT Astra Serif" w:cs="Arial"/>
                            <w:b/>
                            <w:bCs/>
                            <w:color w:val="212121"/>
                            <w:shd w:val="clear" w:color="auto" w:fill="FFFFFF"/>
                          </w:rPr>
                          <w:t xml:space="preserve">Режиссер - </w:t>
                        </w:r>
                        <w:r w:rsidRPr="00171A36"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  <w:t xml:space="preserve">Александр </w:t>
                        </w:r>
                        <w:proofErr w:type="spellStart"/>
                        <w:r w:rsidRPr="00171A36"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  <w:t>Галибин</w:t>
                        </w:r>
                        <w:proofErr w:type="spellEnd"/>
                      </w:p>
                      <w:tbl>
                        <w:tblPr>
                          <w:tblW w:w="0" w:type="dxa"/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6989"/>
                        </w:tblGrid>
                        <w:tr w:rsidR="00171A36" w:rsidRPr="00171A36" w:rsidTr="00171A36">
                          <w:tc>
                            <w:tcPr>
                              <w:tcW w:w="2700" w:type="dxa"/>
                              <w:shd w:val="clear" w:color="auto" w:fill="FFFF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  <w:hideMark/>
                            </w:tcPr>
                            <w:p w:rsidR="00171A36" w:rsidRPr="00171A36" w:rsidRDefault="00171A36" w:rsidP="00171A36">
                              <w:pPr>
                                <w:rPr>
                                  <w:rFonts w:ascii="PT Astra Serif" w:eastAsia="Times New Roman" w:hAnsi="PT Astra Serif" w:cs="Arial"/>
                                  <w:b/>
                                  <w:color w:val="212121"/>
                                </w:rPr>
                              </w:pPr>
                              <w:r w:rsidRPr="00171A36">
                                <w:rPr>
                                  <w:rFonts w:ascii="PT Astra Serif" w:eastAsia="Times New Roman" w:hAnsi="PT Astra Serif" w:cs="Arial"/>
                                  <w:b/>
                                  <w:color w:val="212121"/>
                                </w:rPr>
                                <w:t>Актеры</w:t>
                              </w:r>
                            </w:p>
                          </w:tc>
                          <w:tc>
                            <w:tcPr>
                              <w:tcW w:w="6989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171A36" w:rsidRDefault="00171A36" w:rsidP="00171A36">
                              <w:pPr>
                                <w:rPr>
                                  <w:rFonts w:ascii="PT Astra Serif" w:eastAsia="Times New Roman" w:hAnsi="PT Astra Serif" w:cs="Arial"/>
                                  <w:color w:val="212121"/>
                                </w:rPr>
                              </w:pPr>
                              <w:r w:rsidRPr="00171A36">
                                <w:rPr>
                                  <w:rFonts w:ascii="PT Astra Serif" w:eastAsia="Times New Roman" w:hAnsi="PT Astra Serif" w:cs="Arial"/>
                                  <w:color w:val="212121"/>
                                </w:rPr>
                                <w:t xml:space="preserve">Владимир </w:t>
                              </w:r>
                              <w:proofErr w:type="spellStart"/>
                              <w:r w:rsidRPr="00171A36">
                                <w:rPr>
                                  <w:rFonts w:ascii="PT Astra Serif" w:eastAsia="Times New Roman" w:hAnsi="PT Astra Serif" w:cs="Arial"/>
                                  <w:color w:val="212121"/>
                                </w:rPr>
                                <w:t>Яглыч</w:t>
                              </w:r>
                              <w:proofErr w:type="spellEnd"/>
                              <w:r w:rsidRPr="00171A36">
                                <w:rPr>
                                  <w:rFonts w:ascii="PT Astra Serif" w:eastAsia="Times New Roman" w:hAnsi="PT Astra Serif" w:cs="Arial"/>
                                  <w:color w:val="212121"/>
                                </w:rPr>
                                <w:t>, Наталья Чистякова-</w:t>
                              </w:r>
                              <w:proofErr w:type="spellStart"/>
                              <w:r w:rsidRPr="00171A36">
                                <w:rPr>
                                  <w:rFonts w:ascii="PT Astra Serif" w:eastAsia="Times New Roman" w:hAnsi="PT Astra Serif" w:cs="Arial"/>
                                  <w:color w:val="212121"/>
                                </w:rPr>
                                <w:t>Ионова</w:t>
                              </w:r>
                              <w:proofErr w:type="spellEnd"/>
                              <w:r w:rsidRPr="00171A36">
                                <w:rPr>
                                  <w:rFonts w:ascii="PT Astra Serif" w:eastAsia="Times New Roman" w:hAnsi="PT Astra Serif" w:cs="Arial"/>
                                  <w:color w:val="212121"/>
                                </w:rPr>
                                <w:t xml:space="preserve"> (</w:t>
                              </w:r>
                              <w:proofErr w:type="spellStart"/>
                              <w:r w:rsidRPr="00171A36">
                                <w:rPr>
                                  <w:rFonts w:ascii="PT Astra Serif" w:eastAsia="Times New Roman" w:hAnsi="PT Astra Serif" w:cs="Arial"/>
                                  <w:color w:val="212121"/>
                                </w:rPr>
                                <w:t>Глюк’oZa</w:t>
                              </w:r>
                              <w:proofErr w:type="spellEnd"/>
                              <w:r w:rsidRPr="00171A36">
                                <w:rPr>
                                  <w:rFonts w:ascii="PT Astra Serif" w:eastAsia="Times New Roman" w:hAnsi="PT Astra Serif" w:cs="Arial"/>
                                  <w:color w:val="212121"/>
                                </w:rPr>
                                <w:t xml:space="preserve">), София Петрова, Алена Малахова, Женя </w:t>
                              </w:r>
                              <w:proofErr w:type="spellStart"/>
                              <w:r w:rsidRPr="00171A36">
                                <w:rPr>
                                  <w:rFonts w:ascii="PT Astra Serif" w:eastAsia="Times New Roman" w:hAnsi="PT Astra Serif" w:cs="Arial"/>
                                  <w:color w:val="212121"/>
                                </w:rPr>
                                <w:t>Мауэргауз</w:t>
                              </w:r>
                              <w:proofErr w:type="spellEnd"/>
                              <w:r w:rsidRPr="00171A36">
                                <w:rPr>
                                  <w:rFonts w:ascii="PT Astra Serif" w:eastAsia="Times New Roman" w:hAnsi="PT Astra Serif" w:cs="Arial"/>
                                  <w:color w:val="212121"/>
                                </w:rPr>
                                <w:t>, Марина Яковлева, Лариса Удовиченко</w:t>
                              </w:r>
                            </w:p>
                            <w:p w:rsidR="00171A36" w:rsidRPr="00171A36" w:rsidRDefault="00171A36" w:rsidP="00171A36">
                              <w:pPr>
                                <w:rPr>
                                  <w:rFonts w:ascii="PT Astra Serif" w:eastAsia="Times New Roman" w:hAnsi="PT Astra Serif" w:cs="Arial"/>
                                  <w:color w:val="212121"/>
                                </w:rPr>
                              </w:pPr>
                            </w:p>
                          </w:tc>
                        </w:tr>
                      </w:tbl>
                      <w:p w:rsidR="00171A36" w:rsidRPr="00C00883" w:rsidRDefault="00171A36" w:rsidP="00171A36">
                        <w:pPr>
                          <w:contextualSpacing/>
                          <w:jc w:val="both"/>
                          <w:rPr>
                            <w:rStyle w:val="a3"/>
                            <w:rFonts w:ascii="PT Astra Serif" w:hAnsi="PT Astra Serif"/>
                            <w:b/>
                            <w:color w:val="auto"/>
                            <w:u w:val="none"/>
                          </w:rPr>
                        </w:pP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ГАРДЕМАРИНЫ 1787. ВОЙНА, 12</w:t>
                        </w:r>
                        <w:r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+, 2D, 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10</w:t>
                        </w:r>
                        <w:r w:rsidR="00A1598A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5</w:t>
                        </w:r>
                        <w:r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 мин.</w:t>
                        </w:r>
                        <w:r w:rsidRPr="00C00883">
                          <w:rPr>
                            <w:rFonts w:ascii="PT Astra Serif" w:hAnsi="PT Astra Serif"/>
                          </w:rPr>
                          <w:t xml:space="preserve"> </w:t>
                        </w:r>
                        <w:r>
                          <w:rPr>
                            <w:rStyle w:val="a3"/>
                            <w:rFonts w:ascii="PT Astra Serif" w:hAnsi="PT Astra Serif"/>
                            <w:b/>
                            <w:color w:val="auto"/>
                            <w:u w:val="none"/>
                          </w:rPr>
                          <w:t>Россия</w:t>
                        </w:r>
                      </w:p>
                      <w:p w:rsidR="00171A36" w:rsidRDefault="00171A36" w:rsidP="00171A36">
                        <w:pPr>
                          <w:contextualSpacing/>
                          <w:jc w:val="both"/>
                          <w:rPr>
                            <w:rStyle w:val="a3"/>
                            <w:rFonts w:ascii="PT Astra Serif" w:hAnsi="PT Astra Serif"/>
                            <w:i/>
                            <w:color w:val="auto"/>
                            <w:u w:val="none"/>
                          </w:rPr>
                        </w:pPr>
                        <w:r>
                          <w:rPr>
                            <w:rStyle w:val="a3"/>
                            <w:rFonts w:ascii="PT Astra Serif" w:hAnsi="PT Astra Serif"/>
                            <w:i/>
                            <w:color w:val="auto"/>
                            <w:u w:val="none"/>
                          </w:rPr>
                          <w:t>Приключения, исторический</w:t>
                        </w:r>
                      </w:p>
                      <w:p w:rsidR="00171A36" w:rsidRPr="00171A36" w:rsidRDefault="00171A36" w:rsidP="00171A36">
                        <w:pPr>
                          <w:contextualSpacing/>
                          <w:jc w:val="both"/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</w:pP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>Действие фильма начинается в Крыму в 1787 году. Представители западных</w:t>
                        </w:r>
                        <w:r w:rsidRPr="00171A36">
                          <w:rPr>
                            <w:rFonts w:ascii="PT Astra Serif" w:hAnsi="PT Astra Serif" w:cs="Arial"/>
                            <w:i/>
                            <w:iCs/>
                            <w:color w:val="000000"/>
                            <w:shd w:val="clear" w:color="auto" w:fill="FFFFFF"/>
                          </w:rPr>
                          <w:t> 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>держав в очередной</w:t>
                        </w:r>
                        <w:r w:rsidRPr="00171A36">
                          <w:rPr>
                            <w:rFonts w:ascii="Times New Roman" w:hAnsi="Times New Roman"/>
                            <w:color w:val="000000"/>
                            <w:shd w:val="clear" w:color="auto" w:fill="FFFFFF"/>
                          </w:rPr>
                          <w:t>̆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раз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начинают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свои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козни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против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России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,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но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главные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герои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—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возмужавшие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гардемарины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и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их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повзрослевшие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дети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—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снова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встают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на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защиту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Родины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.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Проделав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рискованный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путь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с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острова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Мальта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до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Крыма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,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они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неожиданно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становятся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участниками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</w:t>
                        </w:r>
                        <w:r w:rsidRPr="00171A36">
                          <w:rPr>
                            <w:rFonts w:ascii="PT Astra Serif" w:hAnsi="PT Astra Serif" w:cs="PT Astra Serif"/>
                            <w:color w:val="000000"/>
                            <w:shd w:val="clear" w:color="auto" w:fill="FFFFFF"/>
                          </w:rPr>
                          <w:t>истори</w:t>
                        </w:r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ческого сражения при </w:t>
                        </w:r>
                        <w:proofErr w:type="spellStart"/>
                        <w:proofErr w:type="gramStart"/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>Кинбурне</w:t>
                        </w:r>
                        <w:proofErr w:type="spellEnd"/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,</w:t>
                        </w:r>
                        <w:proofErr w:type="gramEnd"/>
                        <w:r w:rsidRPr="00171A36">
                          <w:rPr>
                            <w:rFonts w:ascii="PT Astra Serif" w:hAnsi="PT Astra Serif" w:cs="Arial"/>
                            <w:color w:val="000000"/>
                            <w:shd w:val="clear" w:color="auto" w:fill="FFFFFF"/>
                          </w:rPr>
                          <w:t xml:space="preserve"> под началом генерала А.В. Суворова. «Жизнь — Родине, честь — никому!» — девиз, который наши герои-гардемарины передают своим детям по наследству и который в очередной раз помогает выиграть сражение.</w:t>
                        </w:r>
                      </w:p>
                      <w:p w:rsidR="00171A36" w:rsidRPr="00171A36" w:rsidRDefault="00171A36" w:rsidP="00171A36">
                        <w:pPr>
                          <w:shd w:val="clear" w:color="auto" w:fill="FFFFFF"/>
                          <w:jc w:val="both"/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</w:pPr>
                        <w:r w:rsidRPr="00171A36">
                          <w:rPr>
                            <w:rFonts w:ascii="PT Astra Serif" w:eastAsia="Times New Roman" w:hAnsi="PT Astra Serif" w:cs="Arial"/>
                            <w:b/>
                            <w:bCs/>
                            <w:color w:val="212121"/>
                          </w:rPr>
                          <w:t xml:space="preserve">Режиссер - </w:t>
                        </w:r>
                        <w:r w:rsidRPr="00171A36"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  <w:t>Светлана Дружинина</w:t>
                        </w:r>
                      </w:p>
                      <w:tbl>
                        <w:tblPr>
                          <w:tblW w:w="9689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6989"/>
                        </w:tblGrid>
                        <w:tr w:rsidR="00171A36" w:rsidRPr="00171A36" w:rsidTr="00171A36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  <w:hideMark/>
                            </w:tcPr>
                            <w:p w:rsidR="00171A36" w:rsidRPr="00171A36" w:rsidRDefault="00171A36" w:rsidP="00171A36">
                              <w:pPr>
                                <w:jc w:val="both"/>
                                <w:rPr>
                                  <w:rFonts w:ascii="PT Astra Serif" w:eastAsia="Times New Roman" w:hAnsi="PT Astra Serif" w:cs="Arial"/>
                                  <w:b/>
                                </w:rPr>
                              </w:pPr>
                              <w:r w:rsidRPr="00171A36">
                                <w:rPr>
                                  <w:rFonts w:ascii="PT Astra Serif" w:eastAsia="Times New Roman" w:hAnsi="PT Astra Serif" w:cs="Arial"/>
                                  <w:b/>
                                </w:rPr>
                                <w:t>Актеры</w:t>
                              </w:r>
                            </w:p>
                          </w:tc>
                          <w:tc>
                            <w:tcPr>
                              <w:tcW w:w="6989" w:type="dxa"/>
                              <w:vAlign w:val="center"/>
                              <w:hideMark/>
                            </w:tcPr>
                            <w:p w:rsidR="00171A36" w:rsidRPr="00171A36" w:rsidRDefault="00171A36" w:rsidP="00171A36">
                              <w:pPr>
                                <w:jc w:val="both"/>
                                <w:rPr>
                                  <w:rFonts w:ascii="PT Astra Serif" w:eastAsia="Times New Roman" w:hAnsi="PT Astra Serif" w:cs="Arial"/>
                                </w:rPr>
                              </w:pPr>
                              <w:r w:rsidRPr="00171A36">
                                <w:rPr>
                                  <w:rFonts w:ascii="PT Astra Serif" w:eastAsia="Times New Roman" w:hAnsi="PT Astra Serif" w:cs="Arial"/>
                                </w:rPr>
                                <w:t xml:space="preserve">Дмитрий Харатьян, Александр </w:t>
                              </w:r>
                              <w:proofErr w:type="spellStart"/>
                              <w:r w:rsidRPr="00171A36">
                                <w:rPr>
                                  <w:rFonts w:ascii="PT Astra Serif" w:eastAsia="Times New Roman" w:hAnsi="PT Astra Serif" w:cs="Arial"/>
                                </w:rPr>
                                <w:t>Домогаров</w:t>
                              </w:r>
                              <w:proofErr w:type="spellEnd"/>
                              <w:r w:rsidRPr="00171A36">
                                <w:rPr>
                                  <w:rFonts w:ascii="PT Astra Serif" w:eastAsia="Times New Roman" w:hAnsi="PT Astra Serif" w:cs="Arial"/>
                                </w:rPr>
                                <w:t xml:space="preserve">, Михаил Мамаев, Владимир Суровцев, Ольга </w:t>
                              </w:r>
                              <w:proofErr w:type="spellStart"/>
                              <w:r w:rsidRPr="00171A36">
                                <w:rPr>
                                  <w:rFonts w:ascii="PT Astra Serif" w:eastAsia="Times New Roman" w:hAnsi="PT Astra Serif" w:cs="Arial"/>
                                </w:rPr>
                                <w:t>Машная</w:t>
                              </w:r>
                              <w:proofErr w:type="spellEnd"/>
                              <w:r w:rsidRPr="00171A36">
                                <w:rPr>
                                  <w:rFonts w:ascii="PT Astra Serif" w:eastAsia="Times New Roman" w:hAnsi="PT Astra Serif" w:cs="Arial"/>
                                </w:rPr>
                                <w:t xml:space="preserve">, Ника </w:t>
                              </w:r>
                              <w:proofErr w:type="spellStart"/>
                              <w:r w:rsidRPr="00171A36">
                                <w:rPr>
                                  <w:rFonts w:ascii="PT Astra Serif" w:eastAsia="Times New Roman" w:hAnsi="PT Astra Serif" w:cs="Arial"/>
                                </w:rPr>
                                <w:t>Здорик</w:t>
                              </w:r>
                              <w:proofErr w:type="spellEnd"/>
                              <w:r w:rsidRPr="00171A36">
                                <w:rPr>
                                  <w:rFonts w:ascii="PT Astra Serif" w:eastAsia="Times New Roman" w:hAnsi="PT Astra Serif" w:cs="Arial"/>
                                </w:rPr>
                                <w:t xml:space="preserve">, Андрей Лаптев, Фёдор </w:t>
                              </w:r>
                              <w:proofErr w:type="spellStart"/>
                              <w:r w:rsidRPr="00171A36">
                                <w:rPr>
                                  <w:rFonts w:ascii="PT Astra Serif" w:eastAsia="Times New Roman" w:hAnsi="PT Astra Serif" w:cs="Arial"/>
                                </w:rPr>
                                <w:t>Гамалея</w:t>
                              </w:r>
                              <w:proofErr w:type="spellEnd"/>
                              <w:r w:rsidRPr="00171A36">
                                <w:rPr>
                                  <w:rFonts w:ascii="PT Astra Serif" w:eastAsia="Times New Roman" w:hAnsi="PT Astra Serif" w:cs="Arial"/>
                                </w:rPr>
                                <w:t>, Федор Добронравов, Роман Мадянов, Александр Лысенко</w:t>
                              </w:r>
                            </w:p>
                          </w:tc>
                        </w:tr>
                      </w:tbl>
                      <w:p w:rsidR="00171A36" w:rsidRPr="00171A36" w:rsidRDefault="00171A36" w:rsidP="00171A36">
                        <w:pPr>
                          <w:contextualSpacing/>
                          <w:jc w:val="both"/>
                          <w:rPr>
                            <w:rFonts w:ascii="PT Astra Serif" w:hAnsi="PT Astra Serif"/>
                            <w:b/>
                            <w:color w:val="212121"/>
                          </w:rPr>
                        </w:pPr>
                      </w:p>
                      <w:p w:rsidR="004872AD" w:rsidRPr="00C00883" w:rsidRDefault="00565587" w:rsidP="004872AD">
                        <w:pPr>
                          <w:contextualSpacing/>
                          <w:jc w:val="both"/>
                          <w:rPr>
                            <w:rFonts w:ascii="PT Astra Serif" w:hAnsi="PT Astra Serif"/>
                            <w:b/>
                            <w:color w:val="212121"/>
                          </w:rPr>
                        </w:pP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ПАПАША В БЕГАХ,</w:t>
                        </w:r>
                        <w:r w:rsidR="004872AD"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 </w:t>
                        </w:r>
                        <w:r w:rsidR="004872AD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1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2</w:t>
                        </w:r>
                        <w:r w:rsidR="004872AD"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+, 2D, </w:t>
                        </w:r>
                        <w:r w:rsidR="00A1598A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102</w:t>
                        </w:r>
                        <w:r w:rsidR="004872AD"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 мин. </w:t>
                        </w:r>
                        <w:r w:rsidR="004872AD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Россия </w:t>
                        </w:r>
                      </w:p>
                      <w:p w:rsidR="004872AD" w:rsidRDefault="00565587" w:rsidP="004872AD">
                        <w:pPr>
                          <w:contextualSpacing/>
                          <w:jc w:val="both"/>
                          <w:rPr>
                            <w:rFonts w:ascii="PT Astra Serif" w:hAnsi="PT Astra Serif"/>
                            <w:i/>
                            <w:color w:val="212121"/>
                          </w:rPr>
                        </w:pPr>
                        <w:r>
                          <w:rPr>
                            <w:rFonts w:ascii="PT Astra Serif" w:hAnsi="PT Astra Serif"/>
                            <w:i/>
                            <w:color w:val="212121"/>
                          </w:rPr>
                          <w:t>Комедия, мелодрама</w:t>
                        </w:r>
                      </w:p>
                      <w:p w:rsidR="001C307A" w:rsidRPr="00565587" w:rsidRDefault="00565587" w:rsidP="003B534F">
                        <w:pPr>
                          <w:contextualSpacing/>
                          <w:jc w:val="both"/>
                          <w:rPr>
                            <w:rFonts w:ascii="PT Astra Serif" w:hAnsi="PT Astra Serif" w:cs="Arial"/>
                            <w:color w:val="212121"/>
                            <w:shd w:val="clear" w:color="auto" w:fill="FFFFFF"/>
                          </w:rPr>
                        </w:pPr>
                        <w:r w:rsidRPr="00565587">
                          <w:rPr>
                            <w:rFonts w:ascii="PT Astra Serif" w:hAnsi="PT Astra Serif" w:cs="Arial"/>
                            <w:color w:val="212121"/>
                            <w:shd w:val="clear" w:color="auto" w:fill="FFFFFF"/>
                          </w:rPr>
                          <w:t>Привычная жизнь сибиряка Толи подходит к концу: его жена беременна. Что делает будущий отец в порыве паники? Правильно – сбегает на вахту. В поезде Толя знакомится с беспризорником Колей. Череда роковых совпадений, неверных решений и немножко хитрости юнца, и вот Толя уже числится похитителем детей и объявлен в областной розыск. Так начинается невероятное путешествие молодого папаши и его нового подопечного в городок Когалым, которое изменит их жизни навсегда.</w:t>
                        </w:r>
                      </w:p>
                      <w:p w:rsidR="00565587" w:rsidRPr="00565587" w:rsidRDefault="00565587" w:rsidP="00565587">
                        <w:pPr>
                          <w:shd w:val="clear" w:color="auto" w:fill="FFFFFF"/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</w:pPr>
                        <w:r w:rsidRPr="00565587">
                          <w:rPr>
                            <w:rFonts w:ascii="PT Astra Serif" w:eastAsia="Times New Roman" w:hAnsi="PT Astra Serif" w:cs="Arial"/>
                            <w:b/>
                            <w:bCs/>
                            <w:color w:val="212121"/>
                          </w:rPr>
                          <w:t xml:space="preserve">Режиссер - </w:t>
                        </w:r>
                        <w:r w:rsidRPr="00565587"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  <w:t>Алексей Южаков</w:t>
                        </w:r>
                      </w:p>
                      <w:tbl>
                        <w:tblPr>
                          <w:tblW w:w="928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6585"/>
                        </w:tblGrid>
                        <w:tr w:rsidR="00565587" w:rsidRPr="00565587" w:rsidTr="00565587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  <w:hideMark/>
                            </w:tcPr>
                            <w:p w:rsidR="00565587" w:rsidRPr="00565587" w:rsidRDefault="00565587" w:rsidP="00565587">
                              <w:pPr>
                                <w:rPr>
                                  <w:rFonts w:ascii="PT Astra Serif" w:eastAsia="Times New Roman" w:hAnsi="PT Astra Serif" w:cs="Arial"/>
                                  <w:b/>
                                </w:rPr>
                              </w:pPr>
                              <w:r w:rsidRPr="00565587">
                                <w:rPr>
                                  <w:rFonts w:ascii="PT Astra Serif" w:eastAsia="Times New Roman" w:hAnsi="PT Astra Serif" w:cs="Arial"/>
                                  <w:b/>
                                </w:rPr>
                                <w:t>Актеры</w:t>
                              </w:r>
                            </w:p>
                          </w:tc>
                          <w:tc>
                            <w:tcPr>
                              <w:tcW w:w="6585" w:type="dxa"/>
                              <w:vAlign w:val="center"/>
                              <w:hideMark/>
                            </w:tcPr>
                            <w:p w:rsidR="00565587" w:rsidRPr="00565587" w:rsidRDefault="00565587" w:rsidP="00565587">
                              <w:pPr>
                                <w:rPr>
                                  <w:rFonts w:ascii="PT Astra Serif" w:eastAsia="Times New Roman" w:hAnsi="PT Astra Serif" w:cs="Arial"/>
                                </w:rPr>
                              </w:pPr>
                              <w:r w:rsidRPr="00565587">
                                <w:rPr>
                                  <w:rFonts w:ascii="PT Astra Serif" w:eastAsia="Times New Roman" w:hAnsi="PT Astra Serif" w:cs="Arial"/>
                                </w:rPr>
                                <w:t>Ирина Горбачева, Михаил Тройник, Ярослав Могильников</w:t>
                              </w:r>
                            </w:p>
                          </w:tc>
                        </w:tr>
                      </w:tbl>
                      <w:p w:rsidR="001C307A" w:rsidRPr="00565587" w:rsidRDefault="001C307A" w:rsidP="003B534F">
                        <w:pPr>
                          <w:contextualSpacing/>
                          <w:jc w:val="both"/>
                          <w:rPr>
                            <w:rFonts w:ascii="PT Astra Serif" w:hAnsi="PT Astra Serif"/>
                            <w:b/>
                            <w:color w:val="212121"/>
                          </w:rPr>
                        </w:pPr>
                      </w:p>
                      <w:p w:rsidR="00A1598A" w:rsidRPr="00C00883" w:rsidRDefault="00A1598A" w:rsidP="00A1598A">
                        <w:pPr>
                          <w:contextualSpacing/>
                          <w:jc w:val="both"/>
                          <w:rPr>
                            <w:rFonts w:ascii="PT Astra Serif" w:hAnsi="PT Astra Serif"/>
                            <w:b/>
                            <w:color w:val="212121"/>
                          </w:rPr>
                        </w:pP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АСТРАЛ. СОМНИЯ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,</w:t>
                        </w:r>
                        <w:r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 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1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8</w:t>
                        </w:r>
                        <w:r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+, 2D, 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9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2</w:t>
                        </w:r>
                        <w:r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 мин. 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 США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 </w:t>
                        </w:r>
                      </w:p>
                      <w:p w:rsidR="00A1598A" w:rsidRDefault="00A1598A" w:rsidP="00A1598A">
                        <w:pPr>
                          <w:contextualSpacing/>
                          <w:jc w:val="both"/>
                          <w:rPr>
                            <w:rFonts w:ascii="PT Astra Serif" w:hAnsi="PT Astra Serif"/>
                            <w:i/>
                            <w:color w:val="212121"/>
                          </w:rPr>
                        </w:pPr>
                        <w:proofErr w:type="spellStart"/>
                        <w:r>
                          <w:rPr>
                            <w:rFonts w:ascii="PT Astra Serif" w:hAnsi="PT Astra Serif"/>
                            <w:i/>
                            <w:color w:val="212121"/>
                          </w:rPr>
                          <w:t>Хоррор</w:t>
                        </w:r>
                        <w:proofErr w:type="spellEnd"/>
                      </w:p>
                      <w:p w:rsidR="00A1598A" w:rsidRPr="00A1598A" w:rsidRDefault="00A1598A" w:rsidP="00A1598A">
                        <w:pPr>
                          <w:contextualSpacing/>
                          <w:jc w:val="both"/>
                          <w:rPr>
                            <w:rFonts w:ascii="PT Astra Serif" w:hAnsi="PT Astra Serif"/>
                            <w:i/>
                            <w:color w:val="212121"/>
                          </w:rPr>
                        </w:pPr>
                        <w:r w:rsidRPr="00A1598A">
                          <w:rPr>
                            <w:rFonts w:ascii="PT Astra Serif" w:hAnsi="PT Astra Serif" w:cs="Arial"/>
                            <w:color w:val="1A1A1A"/>
                            <w:shd w:val="clear" w:color="auto" w:fill="FFFFFF"/>
                          </w:rPr>
                          <w:t xml:space="preserve">Эпидемия </w:t>
                        </w:r>
                        <w:proofErr w:type="spellStart"/>
                        <w:r w:rsidRPr="00A1598A">
                          <w:rPr>
                            <w:rFonts w:ascii="PT Astra Serif" w:hAnsi="PT Astra Serif" w:cs="Arial"/>
                            <w:color w:val="1A1A1A"/>
                            <w:shd w:val="clear" w:color="auto" w:fill="FFFFFF"/>
                          </w:rPr>
                          <w:t>ковида</w:t>
                        </w:r>
                        <w:proofErr w:type="spellEnd"/>
                        <w:r w:rsidRPr="00A1598A">
                          <w:rPr>
                            <w:rFonts w:ascii="PT Astra Serif" w:hAnsi="PT Astra Serif" w:cs="Arial"/>
                            <w:color w:val="1A1A1A"/>
                            <w:shd w:val="clear" w:color="auto" w:fill="FFFFFF"/>
                          </w:rPr>
                          <w:t xml:space="preserve">, все сидят в изоляции, нервы на пределе. Когда Моник узнает, что у ее подруги </w:t>
                        </w:r>
                        <w:proofErr w:type="spellStart"/>
                        <w:r w:rsidRPr="00A1598A">
                          <w:rPr>
                            <w:rFonts w:ascii="PT Astra Serif" w:hAnsi="PT Astra Serif" w:cs="Arial"/>
                            <w:color w:val="1A1A1A"/>
                            <w:shd w:val="clear" w:color="auto" w:fill="FFFFFF"/>
                          </w:rPr>
                          <w:t>Мэвис</w:t>
                        </w:r>
                        <w:proofErr w:type="spellEnd"/>
                        <w:r w:rsidRPr="00A1598A">
                          <w:rPr>
                            <w:rFonts w:ascii="PT Astra Serif" w:hAnsi="PT Astra Serif" w:cs="Arial"/>
                            <w:color w:val="1A1A1A"/>
                            <w:shd w:val="clear" w:color="auto" w:fill="FFFFFF"/>
                          </w:rPr>
                          <w:t xml:space="preserve"> проблемы, она нарушает условия карантина и спешит на помощь. Но все не так просто, дело тут не в вынужденном одиночестве и не в заразном вирусе. </w:t>
                        </w:r>
                        <w:proofErr w:type="spellStart"/>
                        <w:r w:rsidRPr="00A1598A">
                          <w:rPr>
                            <w:rFonts w:ascii="PT Astra Serif" w:hAnsi="PT Astra Serif" w:cs="Arial"/>
                            <w:color w:val="1A1A1A"/>
                            <w:shd w:val="clear" w:color="auto" w:fill="FFFFFF"/>
                          </w:rPr>
                          <w:t>Мэвис</w:t>
                        </w:r>
                        <w:proofErr w:type="spellEnd"/>
                        <w:r w:rsidRPr="00A1598A">
                          <w:rPr>
                            <w:rFonts w:ascii="PT Astra Serif" w:hAnsi="PT Astra Serif" w:cs="Arial"/>
                            <w:color w:val="1A1A1A"/>
                            <w:shd w:val="clear" w:color="auto" w:fill="FFFFFF"/>
                          </w:rPr>
                          <w:t xml:space="preserve"> одолевают необычные ночные кошмары, в которых сон и явь переплетаются между собой, и даже смерть может быть реальной. Пытаясь помочь подруге справиться с ее страхами, Моник сама «заболевает кошмарами» и оказывается втянута в мир снов, где ей предстоит сразиться с жуткой сверхъестественной сущностью…</w:t>
                        </w:r>
                      </w:p>
                      <w:p w:rsidR="00A1598A" w:rsidRPr="00A1598A" w:rsidRDefault="00A1598A" w:rsidP="00A1598A">
                        <w:pPr>
                          <w:shd w:val="clear" w:color="auto" w:fill="FFFFFF"/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</w:pPr>
                        <w:r w:rsidRPr="00A1598A">
                          <w:rPr>
                            <w:rFonts w:ascii="PT Astra Serif" w:eastAsia="Times New Roman" w:hAnsi="PT Astra Serif" w:cs="Arial"/>
                            <w:b/>
                            <w:bCs/>
                            <w:color w:val="212121"/>
                          </w:rPr>
                          <w:t>Режиссер</w:t>
                        </w:r>
                        <w:r w:rsidRPr="00A1598A">
                          <w:rPr>
                            <w:rFonts w:ascii="PT Astra Serif" w:eastAsia="Times New Roman" w:hAnsi="PT Astra Serif" w:cs="Arial"/>
                            <w:b/>
                            <w:bCs/>
                            <w:color w:val="212121"/>
                          </w:rPr>
                          <w:t xml:space="preserve"> - </w:t>
                        </w:r>
                        <w:r w:rsidRPr="00A1598A"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  <w:t xml:space="preserve">Энди </w:t>
                        </w:r>
                        <w:proofErr w:type="spellStart"/>
                        <w:r w:rsidRPr="00A1598A"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  <w:t>Миттон</w:t>
                        </w:r>
                        <w:proofErr w:type="spellEnd"/>
                      </w:p>
                      <w:tbl>
                        <w:tblPr>
                          <w:tblW w:w="9689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6989"/>
                        </w:tblGrid>
                        <w:tr w:rsidR="00A1598A" w:rsidRPr="00A1598A" w:rsidTr="00A1598A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  <w:hideMark/>
                            </w:tcPr>
                            <w:p w:rsidR="00A1598A" w:rsidRPr="00A1598A" w:rsidRDefault="00A1598A" w:rsidP="00A1598A">
                              <w:pPr>
                                <w:rPr>
                                  <w:rFonts w:ascii="PT Astra Serif" w:eastAsia="Times New Roman" w:hAnsi="PT Astra Serif" w:cs="Arial"/>
                                  <w:b/>
                                </w:rPr>
                              </w:pPr>
                              <w:r w:rsidRPr="00A1598A">
                                <w:rPr>
                                  <w:rFonts w:ascii="PT Astra Serif" w:eastAsia="Times New Roman" w:hAnsi="PT Astra Serif" w:cs="Arial"/>
                                  <w:b/>
                                </w:rPr>
                                <w:t>Актеры</w:t>
                              </w:r>
                            </w:p>
                          </w:tc>
                          <w:tc>
                            <w:tcPr>
                              <w:tcW w:w="6989" w:type="dxa"/>
                              <w:vAlign w:val="center"/>
                              <w:hideMark/>
                            </w:tcPr>
                            <w:p w:rsidR="00A1598A" w:rsidRPr="00A1598A" w:rsidRDefault="00A1598A" w:rsidP="00A1598A">
                              <w:pPr>
                                <w:rPr>
                                  <w:rFonts w:ascii="PT Astra Serif" w:eastAsia="Times New Roman" w:hAnsi="PT Astra Serif" w:cs="Arial"/>
                                </w:rPr>
                              </w:pPr>
                              <w:r w:rsidRPr="00A1598A">
                                <w:rPr>
                                  <w:rFonts w:ascii="PT Astra Serif" w:eastAsia="Times New Roman" w:hAnsi="PT Astra Serif" w:cs="Arial"/>
                                </w:rPr>
                                <w:t xml:space="preserve">Эмили Дэвис, </w:t>
                              </w:r>
                              <w:proofErr w:type="spellStart"/>
                              <w:r w:rsidRPr="00A1598A">
                                <w:rPr>
                                  <w:rFonts w:ascii="PT Astra Serif" w:eastAsia="Times New Roman" w:hAnsi="PT Astra Serif" w:cs="Arial"/>
                                </w:rPr>
                                <w:t>Рэймонд</w:t>
                              </w:r>
                              <w:proofErr w:type="spellEnd"/>
                              <w:r w:rsidRPr="00A1598A">
                                <w:rPr>
                                  <w:rFonts w:ascii="PT Astra Serif" w:eastAsia="Times New Roman" w:hAnsi="PT Astra Serif" w:cs="Arial"/>
                                </w:rPr>
                                <w:t xml:space="preserve"> Энтони Томас, Лаура </w:t>
                              </w:r>
                              <w:proofErr w:type="spellStart"/>
                              <w:r w:rsidRPr="00A1598A">
                                <w:rPr>
                                  <w:rFonts w:ascii="PT Astra Serif" w:eastAsia="Times New Roman" w:hAnsi="PT Astra Serif" w:cs="Arial"/>
                                </w:rPr>
                                <w:t>Хейслер</w:t>
                              </w:r>
                              <w:proofErr w:type="spellEnd"/>
                              <w:r w:rsidRPr="00A1598A">
                                <w:rPr>
                                  <w:rFonts w:ascii="PT Astra Serif" w:eastAsia="Times New Roman" w:hAnsi="PT Astra Serif" w:cs="Arial"/>
                                </w:rPr>
                                <w:t xml:space="preserve">, Стефани Рот </w:t>
                              </w:r>
                              <w:proofErr w:type="spellStart"/>
                              <w:r w:rsidRPr="00A1598A">
                                <w:rPr>
                                  <w:rFonts w:ascii="PT Astra Serif" w:eastAsia="Times New Roman" w:hAnsi="PT Astra Serif" w:cs="Arial"/>
                                </w:rPr>
                                <w:t>Хаберли</w:t>
                              </w:r>
                              <w:proofErr w:type="spellEnd"/>
                              <w:r w:rsidRPr="00A1598A">
                                <w:rPr>
                                  <w:rFonts w:ascii="PT Astra Serif" w:eastAsia="Times New Roman" w:hAnsi="PT Astra Serif" w:cs="Arial"/>
                                </w:rPr>
                                <w:t xml:space="preserve">, </w:t>
                              </w:r>
                              <w:proofErr w:type="spellStart"/>
                              <w:r w:rsidRPr="00A1598A">
                                <w:rPr>
                                  <w:rFonts w:ascii="PT Astra Serif" w:eastAsia="Times New Roman" w:hAnsi="PT Astra Serif" w:cs="Arial"/>
                                </w:rPr>
                                <w:t>Гэбби</w:t>
                              </w:r>
                              <w:proofErr w:type="spellEnd"/>
                              <w:r w:rsidRPr="00A1598A">
                                <w:rPr>
                                  <w:rFonts w:ascii="PT Astra Serif" w:eastAsia="Times New Roman" w:hAnsi="PT Astra Serif" w:cs="Arial"/>
                                </w:rPr>
                                <w:t xml:space="preserve"> </w:t>
                              </w:r>
                              <w:proofErr w:type="spellStart"/>
                              <w:r w:rsidRPr="00A1598A">
                                <w:rPr>
                                  <w:rFonts w:ascii="PT Astra Serif" w:eastAsia="Times New Roman" w:hAnsi="PT Astra Serif" w:cs="Arial"/>
                                </w:rPr>
                                <w:t>Бинс</w:t>
                              </w:r>
                              <w:proofErr w:type="spellEnd"/>
                            </w:p>
                          </w:tc>
                        </w:tr>
                      </w:tbl>
                      <w:p w:rsidR="00A1598A" w:rsidRDefault="00A1598A" w:rsidP="00565587">
                        <w:pPr>
                          <w:contextualSpacing/>
                          <w:jc w:val="both"/>
                          <w:rPr>
                            <w:rFonts w:ascii="PT Astra Serif" w:hAnsi="PT Astra Serif"/>
                            <w:b/>
                            <w:color w:val="212121"/>
                          </w:rPr>
                        </w:pPr>
                      </w:p>
                      <w:p w:rsidR="00565587" w:rsidRPr="00C00883" w:rsidRDefault="00565587" w:rsidP="00565587">
                        <w:pPr>
                          <w:contextualSpacing/>
                          <w:jc w:val="both"/>
                          <w:rPr>
                            <w:rStyle w:val="a3"/>
                            <w:rFonts w:ascii="PT Astra Serif" w:hAnsi="PT Astra Serif"/>
                            <w:b/>
                            <w:color w:val="auto"/>
                            <w:u w:val="none"/>
                          </w:rPr>
                        </w:pP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ЛЕГЕНДА О САМБО, 6</w:t>
                        </w:r>
                        <w:r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+, 2D, </w:t>
                        </w:r>
                        <w:r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>109</w:t>
                        </w:r>
                        <w:r w:rsidRPr="00C00883">
                          <w:rPr>
                            <w:rFonts w:ascii="PT Astra Serif" w:hAnsi="PT Astra Serif"/>
                            <w:b/>
                            <w:color w:val="212121"/>
                          </w:rPr>
                          <w:t xml:space="preserve"> мин.</w:t>
                        </w:r>
                        <w:r w:rsidRPr="00C00883">
                          <w:rPr>
                            <w:rFonts w:ascii="PT Astra Serif" w:hAnsi="PT Astra Serif"/>
                          </w:rPr>
                          <w:t xml:space="preserve"> </w:t>
                        </w:r>
                        <w:r>
                          <w:rPr>
                            <w:rStyle w:val="a3"/>
                            <w:rFonts w:ascii="PT Astra Serif" w:hAnsi="PT Astra Serif"/>
                            <w:b/>
                            <w:color w:val="auto"/>
                            <w:u w:val="none"/>
                          </w:rPr>
                          <w:t>Россия</w:t>
                        </w:r>
                        <w:r w:rsidR="00A1598A">
                          <w:rPr>
                            <w:rStyle w:val="a3"/>
                            <w:rFonts w:ascii="PT Astra Serif" w:hAnsi="PT Astra Serif"/>
                            <w:b/>
                            <w:color w:val="auto"/>
                            <w:u w:val="none"/>
                          </w:rPr>
                          <w:t>/ Пушки</w:t>
                        </w:r>
                        <w:bookmarkStart w:id="0" w:name="_GoBack"/>
                        <w:bookmarkEnd w:id="0"/>
                        <w:r w:rsidR="00A1598A">
                          <w:rPr>
                            <w:rStyle w:val="a3"/>
                            <w:rFonts w:ascii="PT Astra Serif" w:hAnsi="PT Astra Serif"/>
                            <w:b/>
                            <w:color w:val="auto"/>
                            <w:u w:val="none"/>
                          </w:rPr>
                          <w:t>нская карта</w:t>
                        </w:r>
                      </w:p>
                      <w:p w:rsidR="00565587" w:rsidRPr="00565587" w:rsidRDefault="00565587" w:rsidP="00565587">
                        <w:pPr>
                          <w:shd w:val="clear" w:color="auto" w:fill="FFFFFF"/>
                          <w:jc w:val="both"/>
                          <w:rPr>
                            <w:rFonts w:ascii="PT Astra Serif" w:hAnsi="PT Astra Serif" w:cs="Arial"/>
                            <w:i/>
                            <w:color w:val="212121"/>
                            <w:shd w:val="clear" w:color="auto" w:fill="FFFFFF"/>
                          </w:rPr>
                        </w:pPr>
                        <w:r w:rsidRPr="00565587">
                          <w:rPr>
                            <w:rFonts w:ascii="PT Astra Serif" w:hAnsi="PT Astra Serif" w:cs="Arial"/>
                            <w:i/>
                            <w:color w:val="212121"/>
                            <w:shd w:val="clear" w:color="auto" w:fill="FFFFFF"/>
                          </w:rPr>
                          <w:t>Приключения, спорт, биография</w:t>
                        </w:r>
                      </w:p>
                      <w:p w:rsidR="00565587" w:rsidRPr="00565587" w:rsidRDefault="00565587" w:rsidP="00565587">
                        <w:pPr>
                          <w:shd w:val="clear" w:color="auto" w:fill="FFFFFF"/>
                          <w:jc w:val="both"/>
                          <w:rPr>
                            <w:rFonts w:ascii="PT Astra Serif" w:eastAsia="Times New Roman" w:hAnsi="PT Astra Serif" w:cs="Arial"/>
                            <w:color w:val="1A1A1A"/>
                          </w:rPr>
                        </w:pPr>
                        <w:r w:rsidRPr="00565587">
                          <w:rPr>
                            <w:rFonts w:ascii="PT Astra Serif" w:eastAsia="Times New Roman" w:hAnsi="PT Astra Serif" w:cs="Arial"/>
                            <w:color w:val="131313"/>
                          </w:rPr>
                          <w:t>Москва. 1936 год. Спартакиада. Приглашена сильнейшая команда борцов. И вот решающий поединок. Кто одержит победу, кого ждет поражение, а кого – неожиданный поворот судьбы…</w:t>
                        </w:r>
                      </w:p>
                      <w:p w:rsidR="00565587" w:rsidRPr="00565587" w:rsidRDefault="00565587" w:rsidP="00565587">
                        <w:pPr>
                          <w:contextualSpacing/>
                          <w:jc w:val="both"/>
                          <w:rPr>
                            <w:rFonts w:ascii="PT Astra Serif" w:eastAsia="Times New Roman" w:hAnsi="PT Astra Serif" w:cs="Arial"/>
                            <w:color w:val="131313"/>
                          </w:rPr>
                        </w:pPr>
                        <w:r w:rsidRPr="00565587">
                          <w:rPr>
                            <w:rFonts w:ascii="PT Astra Serif" w:eastAsia="Times New Roman" w:hAnsi="PT Astra Serif" w:cs="Arial"/>
                            <w:color w:val="131313"/>
                          </w:rPr>
                          <w:t>Два мастера боевых искусств. Один – с детства обучался искусству дзюдо в Японии – Василий Ощепков. Другой, прошедший Русско-японскую войну, разрабатывающий приемы для самообороны – Виктор Спиридонов. Оба одержимы идеей создания национальной борьбы. Так рождалось самбо. Напряжение боев, интрига соревнований, великая эпоха открытий и надежд – все это переплетается с судьбами двух великих создателей самбо и их ученика Анатолия Харлампиева.</w:t>
                        </w:r>
                      </w:p>
                      <w:p w:rsidR="00565587" w:rsidRPr="00565587" w:rsidRDefault="00565587" w:rsidP="00565587">
                        <w:pPr>
                          <w:shd w:val="clear" w:color="auto" w:fill="FFFFFF"/>
                          <w:jc w:val="both"/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</w:pPr>
                        <w:r w:rsidRPr="00565587">
                          <w:rPr>
                            <w:rFonts w:ascii="PT Astra Serif" w:eastAsia="Times New Roman" w:hAnsi="PT Astra Serif" w:cs="Arial"/>
                            <w:b/>
                            <w:bCs/>
                            <w:color w:val="212121"/>
                          </w:rPr>
                          <w:t xml:space="preserve">Режиссер - </w:t>
                        </w:r>
                        <w:r w:rsidRPr="00565587">
                          <w:rPr>
                            <w:rFonts w:ascii="PT Astra Serif" w:eastAsia="Times New Roman" w:hAnsi="PT Astra Serif" w:cs="Arial"/>
                            <w:color w:val="212121"/>
                          </w:rPr>
                          <w:t>Андрей Богатырев</w:t>
                        </w:r>
                      </w:p>
                      <w:tbl>
                        <w:tblPr>
                          <w:tblW w:w="9689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6989"/>
                        </w:tblGrid>
                        <w:tr w:rsidR="00565587" w:rsidRPr="00565587" w:rsidTr="00565587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  <w:hideMark/>
                            </w:tcPr>
                            <w:p w:rsidR="00565587" w:rsidRPr="00565587" w:rsidRDefault="00565587" w:rsidP="00565587">
                              <w:pPr>
                                <w:jc w:val="both"/>
                                <w:rPr>
                                  <w:rFonts w:ascii="PT Astra Serif" w:eastAsia="Times New Roman" w:hAnsi="PT Astra Serif" w:cs="Arial"/>
                                  <w:b/>
                                </w:rPr>
                              </w:pPr>
                              <w:r w:rsidRPr="00565587">
                                <w:rPr>
                                  <w:rFonts w:ascii="PT Astra Serif" w:eastAsia="Times New Roman" w:hAnsi="PT Astra Serif" w:cs="Arial"/>
                                  <w:b/>
                                </w:rPr>
                                <w:t>Актеры</w:t>
                              </w:r>
                            </w:p>
                          </w:tc>
                          <w:tc>
                            <w:tcPr>
                              <w:tcW w:w="6989" w:type="dxa"/>
                              <w:vAlign w:val="center"/>
                              <w:hideMark/>
                            </w:tcPr>
                            <w:p w:rsidR="00565587" w:rsidRPr="00565587" w:rsidRDefault="00565587" w:rsidP="00565587">
                              <w:pPr>
                                <w:jc w:val="both"/>
                                <w:rPr>
                                  <w:rFonts w:ascii="PT Astra Serif" w:eastAsia="Times New Roman" w:hAnsi="PT Astra Serif" w:cs="Arial"/>
                                </w:rPr>
                              </w:pPr>
                              <w:r w:rsidRPr="00565587">
                                <w:rPr>
                                  <w:rFonts w:ascii="PT Astra Serif" w:eastAsia="Times New Roman" w:hAnsi="PT Astra Serif" w:cs="Arial"/>
                                </w:rPr>
                                <w:t xml:space="preserve">Вольфганг Черни, Дмитрий Павленко, Алексей </w:t>
                              </w:r>
                              <w:proofErr w:type="spellStart"/>
                              <w:r w:rsidRPr="00565587">
                                <w:rPr>
                                  <w:rFonts w:ascii="PT Astra Serif" w:eastAsia="Times New Roman" w:hAnsi="PT Astra Serif" w:cs="Arial"/>
                                </w:rPr>
                                <w:t>Шевченков</w:t>
                              </w:r>
                              <w:proofErr w:type="spellEnd"/>
                              <w:r w:rsidRPr="00565587">
                                <w:rPr>
                                  <w:rFonts w:ascii="PT Astra Serif" w:eastAsia="Times New Roman" w:hAnsi="PT Astra Serif" w:cs="Arial"/>
                                </w:rPr>
                                <w:t>, Антон Вохмин</w:t>
                              </w:r>
                            </w:p>
                          </w:tc>
                        </w:tr>
                      </w:tbl>
                      <w:p w:rsidR="00565587" w:rsidRDefault="00565587" w:rsidP="00565587">
                        <w:pPr>
                          <w:contextualSpacing/>
                          <w:jc w:val="both"/>
                          <w:rPr>
                            <w:rFonts w:ascii="PT Astra Serif" w:hAnsi="PT Astra Serif"/>
                            <w:b/>
                            <w:color w:val="212121"/>
                          </w:rPr>
                        </w:pPr>
                      </w:p>
                      <w:tbl>
                        <w:tblPr>
                          <w:tblW w:w="935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6655"/>
                        </w:tblGrid>
                        <w:tr w:rsidR="003B534F" w:rsidRPr="003B534F" w:rsidTr="003B534F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</w:tcPr>
                            <w:p w:rsidR="003B534F" w:rsidRPr="003B534F" w:rsidRDefault="003B534F" w:rsidP="00565587">
                              <w:pPr>
                                <w:rPr>
                                  <w:rFonts w:ascii="PT Astra Serif" w:eastAsia="Times New Roman" w:hAnsi="PT Astra Serif" w:cs="Arial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6655" w:type="dxa"/>
                              <w:vAlign w:val="center"/>
                            </w:tcPr>
                            <w:p w:rsidR="003B534F" w:rsidRPr="003B534F" w:rsidRDefault="003B534F" w:rsidP="003B534F">
                              <w:pPr>
                                <w:jc w:val="both"/>
                                <w:rPr>
                                  <w:rFonts w:ascii="PT Astra Serif" w:eastAsia="Times New Roman" w:hAnsi="PT Astra Serif" w:cs="Arial"/>
                                </w:rPr>
                              </w:pPr>
                            </w:p>
                          </w:tc>
                        </w:tr>
                      </w:tbl>
                      <w:p w:rsidR="00424C92" w:rsidRDefault="00424C92" w:rsidP="00424C92">
                        <w:pPr>
                          <w:contextualSpacing/>
                          <w:jc w:val="both"/>
                          <w:rPr>
                            <w:rStyle w:val="a3"/>
                            <w:rFonts w:ascii="PT Astra Serif" w:hAnsi="PT Astra Serif"/>
                            <w:i/>
                            <w:color w:val="auto"/>
                            <w:u w:val="none"/>
                          </w:rPr>
                        </w:pPr>
                      </w:p>
                      <w:p w:rsidR="00D75D40" w:rsidRPr="00C00883" w:rsidRDefault="00D75D40" w:rsidP="001B45A2">
                        <w:pPr>
                          <w:pStyle w:val="a7"/>
                          <w:numPr>
                            <w:ilvl w:val="0"/>
                            <w:numId w:val="1"/>
                          </w:numPr>
                          <w:spacing w:before="300" w:after="75"/>
                          <w:jc w:val="both"/>
                          <w:outlineLvl w:val="2"/>
                          <w:rPr>
                            <w:rFonts w:ascii="PT Astra Serif" w:hAnsi="PT Astra Serif"/>
                            <w:b/>
                            <w:i/>
                            <w:color w:val="212121"/>
                            <w:shd w:val="clear" w:color="auto" w:fill="FFFFFF"/>
                          </w:rPr>
                        </w:pPr>
                        <w:r w:rsidRPr="00C00883">
                          <w:rPr>
                            <w:rFonts w:ascii="PT Astra Serif" w:hAnsi="PT Astra Serif"/>
                            <w:b/>
                            <w:i/>
                            <w:color w:val="212121"/>
                            <w:shd w:val="clear" w:color="auto" w:fill="FFFFFF"/>
                          </w:rPr>
                          <w:t>Администрация учреждения оставляет за собой право на замену или снятия с проката кинофильмов.</w:t>
                        </w:r>
                      </w:p>
                      <w:p w:rsidR="00EF173B" w:rsidRPr="00C00883" w:rsidRDefault="00EF173B" w:rsidP="005A7BA4">
                        <w:pPr>
                          <w:shd w:val="clear" w:color="auto" w:fill="FFFFFF"/>
                          <w:contextualSpacing/>
                          <w:rPr>
                            <w:rFonts w:ascii="PT Astra Serif" w:hAnsi="PT Astra Serif"/>
                          </w:rPr>
                        </w:pPr>
                      </w:p>
                      <w:p w:rsidR="005A7BA4" w:rsidRPr="00C00883" w:rsidRDefault="00A1598A" w:rsidP="005A7BA4">
                        <w:pPr>
                          <w:shd w:val="clear" w:color="auto" w:fill="FFFFFF"/>
                          <w:contextualSpacing/>
                          <w:rPr>
                            <w:rFonts w:ascii="PT Astra Serif" w:hAnsi="PT Astra Serif"/>
                            <w:i/>
                            <w:color w:val="212121"/>
                          </w:rPr>
                        </w:pPr>
                        <w:hyperlink r:id="rId6" w:history="1">
                          <w:r w:rsidR="005A7BA4" w:rsidRPr="00C00883">
                            <w:rPr>
                              <w:rStyle w:val="a3"/>
                              <w:rFonts w:ascii="PT Astra Serif" w:hAnsi="PT Astra Serif"/>
                              <w:i/>
                              <w:color w:val="212121"/>
                              <w:u w:val="none"/>
                            </w:rPr>
                            <w:t>http://gcibalakovo.ru</w:t>
                          </w:r>
                        </w:hyperlink>
                        <w:r w:rsidR="005A7BA4" w:rsidRPr="00C00883">
                          <w:rPr>
                            <w:rStyle w:val="a3"/>
                            <w:rFonts w:ascii="PT Astra Serif" w:hAnsi="PT Astra Serif"/>
                            <w:i/>
                            <w:color w:val="212121"/>
                            <w:u w:val="none"/>
                          </w:rPr>
                          <w:t xml:space="preserve">  </w:t>
                        </w:r>
                        <w:r w:rsidR="005A7BA4" w:rsidRPr="00C00883">
                          <w:rPr>
                            <w:rFonts w:ascii="PT Astra Serif" w:hAnsi="PT Astra Serif"/>
                            <w:i/>
                            <w:color w:val="212121"/>
                          </w:rPr>
                          <w:t xml:space="preserve"> </w:t>
                        </w:r>
                      </w:p>
                      <w:p w:rsidR="00903E42" w:rsidRPr="00C00883" w:rsidRDefault="00A1598A" w:rsidP="005A7BA4">
                        <w:pPr>
                          <w:shd w:val="clear" w:color="auto" w:fill="FFFFFF"/>
                          <w:spacing w:before="300" w:after="75"/>
                          <w:contextualSpacing/>
                          <w:jc w:val="both"/>
                          <w:outlineLvl w:val="2"/>
                          <w:rPr>
                            <w:rStyle w:val="a3"/>
                            <w:rFonts w:ascii="PT Astra Serif" w:hAnsi="PT Astra Serif"/>
                            <w:i/>
                            <w:color w:val="212121"/>
                            <w:u w:val="none"/>
                          </w:rPr>
                        </w:pPr>
                        <w:hyperlink r:id="rId7" w:history="1">
                          <w:r w:rsidR="005A7BA4" w:rsidRPr="00C00883">
                            <w:rPr>
                              <w:rStyle w:val="a3"/>
                              <w:rFonts w:ascii="PT Astra Serif" w:hAnsi="PT Astra Serif"/>
                              <w:i/>
                              <w:color w:val="212121"/>
                              <w:u w:val="none"/>
                            </w:rPr>
                            <w:t>https://vk.com/kinozal_art_centra</w:t>
                          </w:r>
                        </w:hyperlink>
                      </w:p>
                      <w:p w:rsidR="00AC2E95" w:rsidRPr="00C00883" w:rsidRDefault="00AC2E95" w:rsidP="005A7BA4">
                        <w:pPr>
                          <w:shd w:val="clear" w:color="auto" w:fill="FFFFFF"/>
                          <w:spacing w:before="300" w:after="75"/>
                          <w:contextualSpacing/>
                          <w:jc w:val="both"/>
                          <w:outlineLvl w:val="2"/>
                          <w:rPr>
                            <w:rStyle w:val="a3"/>
                            <w:rFonts w:ascii="PT Astra Serif" w:hAnsi="PT Astra Serif"/>
                            <w:i/>
                            <w:color w:val="212121"/>
                            <w:u w:val="none"/>
                          </w:rPr>
                        </w:pPr>
                      </w:p>
                      <w:tbl>
                        <w:tblPr>
                          <w:tblW w:w="938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0"/>
                          <w:gridCol w:w="6510"/>
                          <w:gridCol w:w="175"/>
                        </w:tblGrid>
                        <w:tr w:rsidR="0059666B" w:rsidRPr="00AD11AD" w:rsidTr="005A7BA4"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</w:tcPr>
                            <w:tbl>
                              <w:tblPr>
                                <w:tblW w:w="938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00"/>
                                <w:gridCol w:w="6685"/>
                              </w:tblGrid>
                              <w:tr w:rsidR="00024C1A" w:rsidRPr="00AD11AD" w:rsidTr="00F72A78">
                                <w:tc>
                                  <w:tcPr>
                                    <w:tcW w:w="270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024C1A" w:rsidRPr="00AD11AD" w:rsidRDefault="00024C1A" w:rsidP="00024C1A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85" w:type="dxa"/>
                                    <w:vAlign w:val="center"/>
                                    <w:hideMark/>
                                  </w:tcPr>
                                  <w:p w:rsidR="00024C1A" w:rsidRPr="00AD11AD" w:rsidRDefault="00024C1A" w:rsidP="00024C1A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r w:rsidRPr="00AD11AD">
                                      <w:rPr>
                                        <w:rFonts w:ascii="Times New Roman" w:hAnsi="Times New Roman"/>
                                      </w:rPr>
                                      <w:t xml:space="preserve">Александр </w:t>
                                    </w:r>
                                    <w:proofErr w:type="spellStart"/>
                                    <w:r w:rsidRPr="00AD11AD">
                                      <w:rPr>
                                        <w:rFonts w:ascii="Times New Roman" w:hAnsi="Times New Roman"/>
                                      </w:rPr>
                                      <w:t>Лойе</w:t>
                                    </w:r>
                                    <w:proofErr w:type="spellEnd"/>
                                    <w:r w:rsidRPr="00AD11AD">
                                      <w:rPr>
                                        <w:rFonts w:ascii="Times New Roman" w:hAnsi="Times New Roman"/>
                                      </w:rPr>
                                      <w:t xml:space="preserve">, Валерия </w:t>
                                    </w:r>
                                    <w:proofErr w:type="spellStart"/>
                                    <w:r w:rsidRPr="00AD11AD">
                                      <w:rPr>
                                        <w:rFonts w:ascii="Times New Roman" w:hAnsi="Times New Roman"/>
                                      </w:rPr>
                                      <w:t>Дергилева</w:t>
                                    </w:r>
                                    <w:proofErr w:type="spellEnd"/>
                                    <w:r w:rsidRPr="00AD11AD">
                                      <w:rPr>
                                        <w:rFonts w:ascii="Times New Roman" w:hAnsi="Times New Roman"/>
                                      </w:rPr>
                                      <w:t xml:space="preserve">, Мария Шукшина, Надежда </w:t>
                                    </w:r>
                                    <w:proofErr w:type="spellStart"/>
                                    <w:r w:rsidRPr="00AD11AD">
                                      <w:rPr>
                                        <w:rFonts w:ascii="Times New Roman" w:hAnsi="Times New Roman"/>
                                      </w:rPr>
                                      <w:t>Лумпова</w:t>
                                    </w:r>
                                    <w:proofErr w:type="spellEnd"/>
                                    <w:r w:rsidRPr="00AD11AD">
                                      <w:rPr>
                                        <w:rFonts w:ascii="Times New Roman" w:hAnsi="Times New Roman"/>
                                      </w:rPr>
                                      <w:t xml:space="preserve">, Юрий </w:t>
                                    </w:r>
                                    <w:proofErr w:type="spellStart"/>
                                    <w:r w:rsidRPr="00AD11AD">
                                      <w:rPr>
                                        <w:rFonts w:ascii="Times New Roman" w:hAnsi="Times New Roman"/>
                                      </w:rPr>
                                      <w:t>Гальцев</w:t>
                                    </w:r>
                                    <w:proofErr w:type="spellEnd"/>
                                    <w:r w:rsidRPr="00AD11AD">
                                      <w:rPr>
                                        <w:rFonts w:ascii="Times New Roman" w:hAnsi="Times New Roman"/>
                                      </w:rPr>
                                      <w:t xml:space="preserve">, Софья </w:t>
                                    </w:r>
                                    <w:proofErr w:type="spellStart"/>
                                    <w:r w:rsidRPr="00AD11AD">
                                      <w:rPr>
                                        <w:rFonts w:ascii="Times New Roman" w:hAnsi="Times New Roman"/>
                                      </w:rPr>
                                      <w:t>Грузенко</w:t>
                                    </w:r>
                                    <w:proofErr w:type="spellEnd"/>
                                    <w:r w:rsidRPr="00AD11AD">
                                      <w:rPr>
                                        <w:rFonts w:ascii="Times New Roman" w:hAnsi="Times New Roman"/>
                                      </w:rPr>
                                      <w:t>, Софья Мосина</w:t>
                                    </w:r>
                                  </w:p>
                                </w:tc>
                              </w:tr>
                            </w:tbl>
                            <w:p w:rsidR="0059666B" w:rsidRPr="00AD11AD" w:rsidRDefault="0059666B" w:rsidP="00024C1A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6685" w:type="dxa"/>
                              <w:gridSpan w:val="2"/>
                              <w:vAlign w:val="center"/>
                            </w:tcPr>
                            <w:p w:rsidR="0059666B" w:rsidRPr="00AD11AD" w:rsidRDefault="0059666B" w:rsidP="00090311">
                              <w:pPr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  <w:tr w:rsidR="00024C1A" w:rsidRPr="00AD11AD" w:rsidTr="005A7BA4">
                          <w:trPr>
                            <w:gridAfter w:val="1"/>
                            <w:wAfter w:w="175" w:type="dxa"/>
                          </w:trPr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</w:tcPr>
                            <w:p w:rsidR="00024C1A" w:rsidRPr="00AD11AD" w:rsidRDefault="00024C1A" w:rsidP="005A7BA4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6510" w:type="dxa"/>
                              <w:vAlign w:val="center"/>
                            </w:tcPr>
                            <w:p w:rsidR="00024C1A" w:rsidRPr="00AD11AD" w:rsidRDefault="00024C1A" w:rsidP="00024C1A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  <w:tr w:rsidR="00024C1A" w:rsidRPr="00AD11AD" w:rsidTr="005A7BA4">
                          <w:trPr>
                            <w:gridAfter w:val="1"/>
                            <w:wAfter w:w="175" w:type="dxa"/>
                          </w:trPr>
                          <w:tc>
                            <w:tcPr>
                              <w:tcW w:w="270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225" w:type="dxa"/>
                              </w:tcMar>
                            </w:tcPr>
                            <w:p w:rsidR="00024C1A" w:rsidRPr="00AD11AD" w:rsidRDefault="00024C1A" w:rsidP="00024C1A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6510" w:type="dxa"/>
                              <w:vAlign w:val="center"/>
                            </w:tcPr>
                            <w:p w:rsidR="00024C1A" w:rsidRPr="00AD11AD" w:rsidRDefault="00024C1A" w:rsidP="00024C1A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</w:tbl>
                      <w:p w:rsidR="00024C1A" w:rsidRPr="00AD11AD" w:rsidRDefault="00024C1A" w:rsidP="00BA1A8D">
                        <w:pPr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762305" w:rsidRPr="00AD11AD" w:rsidRDefault="00762305" w:rsidP="00093479">
                        <w:pPr>
                          <w:shd w:val="clear" w:color="auto" w:fill="FFFFFF"/>
                          <w:contextualSpacing/>
                          <w:rPr>
                            <w:rFonts w:ascii="Times New Roman" w:hAnsi="Times New Roman"/>
                            <w:b/>
                            <w:color w:val="212121"/>
                          </w:rPr>
                        </w:pPr>
                      </w:p>
                    </w:tc>
                    <w:tc>
                      <w:tcPr>
                        <w:tcW w:w="5084" w:type="dxa"/>
                        <w:vAlign w:val="center"/>
                      </w:tcPr>
                      <w:p w:rsidR="00762305" w:rsidRPr="00AD11AD" w:rsidRDefault="00762305" w:rsidP="003E0B7D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762305" w:rsidRPr="00AD11AD" w:rsidTr="002710D0">
                    <w:tc>
                      <w:tcPr>
                        <w:tcW w:w="9609" w:type="dxa"/>
                        <w:tcMar>
                          <w:top w:w="15" w:type="dxa"/>
                          <w:left w:w="15" w:type="dxa"/>
                          <w:bottom w:w="15" w:type="dxa"/>
                          <w:right w:w="225" w:type="dxa"/>
                        </w:tcMar>
                      </w:tcPr>
                      <w:p w:rsidR="00762305" w:rsidRPr="00AD11AD" w:rsidRDefault="00762305" w:rsidP="003E0B7D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5084" w:type="dxa"/>
                        <w:vAlign w:val="center"/>
                      </w:tcPr>
                      <w:p w:rsidR="00762305" w:rsidRPr="00AD11AD" w:rsidRDefault="00762305" w:rsidP="003E0B7D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762305" w:rsidRPr="00AD11AD" w:rsidTr="002710D0">
                    <w:tc>
                      <w:tcPr>
                        <w:tcW w:w="9609" w:type="dxa"/>
                        <w:tcMar>
                          <w:top w:w="15" w:type="dxa"/>
                          <w:left w:w="15" w:type="dxa"/>
                          <w:bottom w:w="15" w:type="dxa"/>
                          <w:right w:w="225" w:type="dxa"/>
                        </w:tcMar>
                      </w:tcPr>
                      <w:p w:rsidR="00762305" w:rsidRPr="00AD11AD" w:rsidRDefault="00762305" w:rsidP="008E403A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5084" w:type="dxa"/>
                        <w:vAlign w:val="center"/>
                      </w:tcPr>
                      <w:p w:rsidR="00762305" w:rsidRPr="00AD11AD" w:rsidRDefault="00762305" w:rsidP="003E0B7D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762305" w:rsidRPr="00AD11AD" w:rsidRDefault="00762305" w:rsidP="003E0B7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:rsidR="00762305" w:rsidRPr="00AD11AD" w:rsidRDefault="00762305" w:rsidP="003E0B7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4872AD" w:rsidRPr="00AD11AD" w:rsidTr="005A49C0">
              <w:tc>
                <w:tcPr>
                  <w:tcW w:w="9484" w:type="dxa"/>
                  <w:tcMar>
                    <w:top w:w="15" w:type="dxa"/>
                    <w:left w:w="15" w:type="dxa"/>
                    <w:bottom w:w="15" w:type="dxa"/>
                    <w:right w:w="225" w:type="dxa"/>
                  </w:tcMar>
                </w:tcPr>
                <w:p w:rsidR="004872AD" w:rsidRPr="00AD11AD" w:rsidRDefault="004872AD" w:rsidP="00A27B88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:rsidR="004872AD" w:rsidRPr="00AD11AD" w:rsidRDefault="004872AD" w:rsidP="003E0B7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7F2D4D" w:rsidRPr="00AD11AD" w:rsidTr="005A49C0">
              <w:tc>
                <w:tcPr>
                  <w:tcW w:w="9484" w:type="dxa"/>
                  <w:tcMar>
                    <w:top w:w="15" w:type="dxa"/>
                    <w:left w:w="15" w:type="dxa"/>
                    <w:bottom w:w="15" w:type="dxa"/>
                    <w:right w:w="225" w:type="dxa"/>
                  </w:tcMar>
                </w:tcPr>
                <w:p w:rsidR="007F2D4D" w:rsidRPr="00AD11AD" w:rsidRDefault="007F2D4D" w:rsidP="00581A2F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0" w:type="dxa"/>
                  <w:vAlign w:val="center"/>
                </w:tcPr>
                <w:p w:rsidR="007F2D4D" w:rsidRPr="00AD11AD" w:rsidRDefault="007F2D4D" w:rsidP="003E0B7D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95B0F" w:rsidRPr="00AD11AD" w:rsidRDefault="00295B0F" w:rsidP="003E0B7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" w:type="dxa"/>
            <w:vAlign w:val="center"/>
          </w:tcPr>
          <w:p w:rsidR="00295B0F" w:rsidRPr="00AD11AD" w:rsidRDefault="00295B0F" w:rsidP="003E0B7D">
            <w:pPr>
              <w:jc w:val="both"/>
              <w:rPr>
                <w:rFonts w:ascii="Times New Roman" w:hAnsi="Times New Roman"/>
              </w:rPr>
            </w:pPr>
          </w:p>
        </w:tc>
      </w:tr>
      <w:tr w:rsidR="005D747D" w:rsidRPr="003E0B7D" w:rsidTr="00196F7E">
        <w:trPr>
          <w:trHeight w:val="308"/>
        </w:trPr>
        <w:tc>
          <w:tcPr>
            <w:tcW w:w="9970" w:type="dxa"/>
            <w:tcMar>
              <w:top w:w="15" w:type="dxa"/>
              <w:left w:w="15" w:type="dxa"/>
              <w:bottom w:w="15" w:type="dxa"/>
              <w:right w:w="225" w:type="dxa"/>
            </w:tcMar>
          </w:tcPr>
          <w:p w:rsidR="005D747D" w:rsidRPr="005D747D" w:rsidRDefault="005D747D" w:rsidP="00762305"/>
        </w:tc>
        <w:tc>
          <w:tcPr>
            <w:tcW w:w="50" w:type="dxa"/>
            <w:vAlign w:val="center"/>
          </w:tcPr>
          <w:p w:rsidR="00256246" w:rsidRPr="00256246" w:rsidRDefault="00256246" w:rsidP="005F1037">
            <w:pPr>
              <w:rPr>
                <w:sz w:val="16"/>
                <w:szCs w:val="16"/>
              </w:rPr>
            </w:pPr>
          </w:p>
        </w:tc>
      </w:tr>
      <w:tr w:rsidR="00070D25" w:rsidRPr="003E0B7D" w:rsidTr="00196F7E">
        <w:tc>
          <w:tcPr>
            <w:tcW w:w="9970" w:type="dxa"/>
            <w:tcMar>
              <w:top w:w="15" w:type="dxa"/>
              <w:left w:w="15" w:type="dxa"/>
              <w:bottom w:w="15" w:type="dxa"/>
              <w:right w:w="225" w:type="dxa"/>
            </w:tcMar>
          </w:tcPr>
          <w:p w:rsidR="00FD164D" w:rsidRPr="00070D25" w:rsidRDefault="00FD164D" w:rsidP="00762305">
            <w:pPr>
              <w:rPr>
                <w:b/>
              </w:rPr>
            </w:pPr>
          </w:p>
        </w:tc>
        <w:tc>
          <w:tcPr>
            <w:tcW w:w="50" w:type="dxa"/>
            <w:vAlign w:val="center"/>
          </w:tcPr>
          <w:p w:rsidR="00070D25" w:rsidRDefault="00070D25" w:rsidP="00070D25">
            <w:pPr>
              <w:jc w:val="both"/>
            </w:pPr>
          </w:p>
          <w:p w:rsidR="00FD164D" w:rsidRDefault="00FD164D" w:rsidP="00070D25">
            <w:pPr>
              <w:jc w:val="both"/>
            </w:pPr>
          </w:p>
          <w:p w:rsidR="00FD164D" w:rsidRPr="00070D25" w:rsidRDefault="00FD164D" w:rsidP="00070D25">
            <w:pPr>
              <w:jc w:val="both"/>
            </w:pPr>
          </w:p>
        </w:tc>
      </w:tr>
    </w:tbl>
    <w:p w:rsidR="00AA5B7C" w:rsidRDefault="00AA5B7C" w:rsidP="00AD11AD">
      <w:pPr>
        <w:shd w:val="clear" w:color="auto" w:fill="FFFFFF"/>
        <w:spacing w:before="150"/>
        <w:contextualSpacing/>
        <w:jc w:val="both"/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AA5B7C" w:rsidRDefault="00AA5B7C" w:rsidP="00AD11AD">
      <w:pPr>
        <w:shd w:val="clear" w:color="auto" w:fill="FFFFFF"/>
        <w:spacing w:before="150"/>
        <w:contextualSpacing/>
        <w:jc w:val="both"/>
        <w:rPr>
          <w:rFonts w:ascii="Arial" w:hAnsi="Arial" w:cs="Arial"/>
          <w:color w:val="212121"/>
          <w:sz w:val="21"/>
          <w:szCs w:val="21"/>
          <w:shd w:val="clear" w:color="auto" w:fill="FFFFFF"/>
        </w:rPr>
      </w:pPr>
    </w:p>
    <w:p w:rsidR="00177EDD" w:rsidRPr="00177EDD" w:rsidRDefault="00177EDD" w:rsidP="00AD11AD">
      <w:pPr>
        <w:shd w:val="clear" w:color="auto" w:fill="FFFFFF"/>
        <w:spacing w:before="300" w:after="75"/>
        <w:contextualSpacing/>
        <w:jc w:val="both"/>
        <w:outlineLvl w:val="2"/>
        <w:rPr>
          <w:color w:val="212121"/>
          <w:sz w:val="28"/>
          <w:szCs w:val="28"/>
        </w:rPr>
      </w:pPr>
    </w:p>
    <w:p w:rsidR="00177EDD" w:rsidRPr="003E0B7D" w:rsidRDefault="00177EDD" w:rsidP="00AD11AD">
      <w:pPr>
        <w:shd w:val="clear" w:color="auto" w:fill="FFFFFF"/>
        <w:spacing w:before="150"/>
        <w:contextualSpacing/>
        <w:jc w:val="both"/>
        <w:rPr>
          <w:i/>
          <w:color w:val="000000"/>
          <w:sz w:val="28"/>
          <w:szCs w:val="28"/>
        </w:rPr>
      </w:pPr>
    </w:p>
    <w:p w:rsidR="00177EDD" w:rsidRPr="00A42897" w:rsidRDefault="00177EDD" w:rsidP="00AD11AD"/>
    <w:sectPr w:rsidR="00177EDD" w:rsidRPr="00A42897" w:rsidSect="0058709B">
      <w:pgSz w:w="11906" w:h="16838"/>
      <w:pgMar w:top="28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008"/>
    <w:multiLevelType w:val="multilevel"/>
    <w:tmpl w:val="057E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A0F76"/>
    <w:multiLevelType w:val="multilevel"/>
    <w:tmpl w:val="933C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673C9"/>
    <w:multiLevelType w:val="multilevel"/>
    <w:tmpl w:val="50BE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116C8"/>
    <w:multiLevelType w:val="multilevel"/>
    <w:tmpl w:val="5E88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1401B"/>
    <w:multiLevelType w:val="multilevel"/>
    <w:tmpl w:val="1AC4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14FA0"/>
    <w:multiLevelType w:val="multilevel"/>
    <w:tmpl w:val="F510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B243D"/>
    <w:multiLevelType w:val="multilevel"/>
    <w:tmpl w:val="CEC4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318A1"/>
    <w:multiLevelType w:val="multilevel"/>
    <w:tmpl w:val="1D24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76350"/>
    <w:multiLevelType w:val="multilevel"/>
    <w:tmpl w:val="939A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74C2B"/>
    <w:multiLevelType w:val="multilevel"/>
    <w:tmpl w:val="AC7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3137B"/>
    <w:multiLevelType w:val="multilevel"/>
    <w:tmpl w:val="06A0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25AE4"/>
    <w:multiLevelType w:val="multilevel"/>
    <w:tmpl w:val="3D0E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6202B"/>
    <w:multiLevelType w:val="multilevel"/>
    <w:tmpl w:val="B3CC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076E7"/>
    <w:multiLevelType w:val="multilevel"/>
    <w:tmpl w:val="9B8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F5C3C"/>
    <w:multiLevelType w:val="multilevel"/>
    <w:tmpl w:val="7FDE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82479"/>
    <w:multiLevelType w:val="multilevel"/>
    <w:tmpl w:val="E3B6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4C4068"/>
    <w:multiLevelType w:val="multilevel"/>
    <w:tmpl w:val="47C4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444BC8"/>
    <w:multiLevelType w:val="multilevel"/>
    <w:tmpl w:val="071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65CFD"/>
    <w:multiLevelType w:val="multilevel"/>
    <w:tmpl w:val="429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A4390"/>
    <w:multiLevelType w:val="multilevel"/>
    <w:tmpl w:val="6DBE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E56494"/>
    <w:multiLevelType w:val="multilevel"/>
    <w:tmpl w:val="9260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83645"/>
    <w:multiLevelType w:val="multilevel"/>
    <w:tmpl w:val="5DD0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8E15F8"/>
    <w:multiLevelType w:val="multilevel"/>
    <w:tmpl w:val="0FEC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D3B26"/>
    <w:multiLevelType w:val="multilevel"/>
    <w:tmpl w:val="A4E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A2AD0"/>
    <w:multiLevelType w:val="multilevel"/>
    <w:tmpl w:val="6BD6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6022E1"/>
    <w:multiLevelType w:val="multilevel"/>
    <w:tmpl w:val="879E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6820CA"/>
    <w:multiLevelType w:val="multilevel"/>
    <w:tmpl w:val="3F24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BF4676"/>
    <w:multiLevelType w:val="multilevel"/>
    <w:tmpl w:val="B666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877B6E"/>
    <w:multiLevelType w:val="multilevel"/>
    <w:tmpl w:val="E5D8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2A7B85"/>
    <w:multiLevelType w:val="multilevel"/>
    <w:tmpl w:val="E22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61A66"/>
    <w:multiLevelType w:val="multilevel"/>
    <w:tmpl w:val="EF1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BE7A0B"/>
    <w:multiLevelType w:val="multilevel"/>
    <w:tmpl w:val="B9B2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970B25"/>
    <w:multiLevelType w:val="multilevel"/>
    <w:tmpl w:val="9CEE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C73C87"/>
    <w:multiLevelType w:val="multilevel"/>
    <w:tmpl w:val="8FEC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692088"/>
    <w:multiLevelType w:val="multilevel"/>
    <w:tmpl w:val="84D6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B24D90"/>
    <w:multiLevelType w:val="multilevel"/>
    <w:tmpl w:val="CB4A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0338AF"/>
    <w:multiLevelType w:val="multilevel"/>
    <w:tmpl w:val="C1DA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484B05"/>
    <w:multiLevelType w:val="multilevel"/>
    <w:tmpl w:val="804E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4F4E7F"/>
    <w:multiLevelType w:val="multilevel"/>
    <w:tmpl w:val="52B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BB12C4"/>
    <w:multiLevelType w:val="multilevel"/>
    <w:tmpl w:val="26AA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940902"/>
    <w:multiLevelType w:val="multilevel"/>
    <w:tmpl w:val="6F06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913FC8"/>
    <w:multiLevelType w:val="multilevel"/>
    <w:tmpl w:val="2772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E52605"/>
    <w:multiLevelType w:val="multilevel"/>
    <w:tmpl w:val="A350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6F1DA2"/>
    <w:multiLevelType w:val="multilevel"/>
    <w:tmpl w:val="0276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C54E16"/>
    <w:multiLevelType w:val="multilevel"/>
    <w:tmpl w:val="E9D2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9"/>
  </w:num>
  <w:num w:numId="3">
    <w:abstractNumId w:val="31"/>
  </w:num>
  <w:num w:numId="4">
    <w:abstractNumId w:val="30"/>
  </w:num>
  <w:num w:numId="5">
    <w:abstractNumId w:val="12"/>
  </w:num>
  <w:num w:numId="6">
    <w:abstractNumId w:val="2"/>
  </w:num>
  <w:num w:numId="7">
    <w:abstractNumId w:val="27"/>
  </w:num>
  <w:num w:numId="8">
    <w:abstractNumId w:val="34"/>
  </w:num>
  <w:num w:numId="9">
    <w:abstractNumId w:val="11"/>
  </w:num>
  <w:num w:numId="10">
    <w:abstractNumId w:val="19"/>
  </w:num>
  <w:num w:numId="11">
    <w:abstractNumId w:val="4"/>
  </w:num>
  <w:num w:numId="12">
    <w:abstractNumId w:val="35"/>
  </w:num>
  <w:num w:numId="13">
    <w:abstractNumId w:val="6"/>
  </w:num>
  <w:num w:numId="14">
    <w:abstractNumId w:val="20"/>
  </w:num>
  <w:num w:numId="15">
    <w:abstractNumId w:val="3"/>
  </w:num>
  <w:num w:numId="16">
    <w:abstractNumId w:val="16"/>
  </w:num>
  <w:num w:numId="17">
    <w:abstractNumId w:val="8"/>
  </w:num>
  <w:num w:numId="18">
    <w:abstractNumId w:val="39"/>
  </w:num>
  <w:num w:numId="19">
    <w:abstractNumId w:val="24"/>
  </w:num>
  <w:num w:numId="20">
    <w:abstractNumId w:val="0"/>
  </w:num>
  <w:num w:numId="21">
    <w:abstractNumId w:val="13"/>
  </w:num>
  <w:num w:numId="22">
    <w:abstractNumId w:val="17"/>
  </w:num>
  <w:num w:numId="23">
    <w:abstractNumId w:val="40"/>
  </w:num>
  <w:num w:numId="24">
    <w:abstractNumId w:val="15"/>
  </w:num>
  <w:num w:numId="25">
    <w:abstractNumId w:val="44"/>
  </w:num>
  <w:num w:numId="26">
    <w:abstractNumId w:val="21"/>
  </w:num>
  <w:num w:numId="27">
    <w:abstractNumId w:val="37"/>
  </w:num>
  <w:num w:numId="28">
    <w:abstractNumId w:val="38"/>
  </w:num>
  <w:num w:numId="29">
    <w:abstractNumId w:val="43"/>
  </w:num>
  <w:num w:numId="30">
    <w:abstractNumId w:val="5"/>
  </w:num>
  <w:num w:numId="31">
    <w:abstractNumId w:val="29"/>
  </w:num>
  <w:num w:numId="32">
    <w:abstractNumId w:val="10"/>
  </w:num>
  <w:num w:numId="33">
    <w:abstractNumId w:val="23"/>
  </w:num>
  <w:num w:numId="34">
    <w:abstractNumId w:val="41"/>
  </w:num>
  <w:num w:numId="35">
    <w:abstractNumId w:val="32"/>
  </w:num>
  <w:num w:numId="36">
    <w:abstractNumId w:val="25"/>
  </w:num>
  <w:num w:numId="37">
    <w:abstractNumId w:val="26"/>
  </w:num>
  <w:num w:numId="38">
    <w:abstractNumId w:val="28"/>
  </w:num>
  <w:num w:numId="39">
    <w:abstractNumId w:val="7"/>
  </w:num>
  <w:num w:numId="40">
    <w:abstractNumId w:val="22"/>
  </w:num>
  <w:num w:numId="41">
    <w:abstractNumId w:val="18"/>
  </w:num>
  <w:num w:numId="42">
    <w:abstractNumId w:val="36"/>
  </w:num>
  <w:num w:numId="43">
    <w:abstractNumId w:val="14"/>
  </w:num>
  <w:num w:numId="44">
    <w:abstractNumId w:val="1"/>
  </w:num>
  <w:num w:numId="45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0"/>
    <w:rsid w:val="000130BF"/>
    <w:rsid w:val="00024C1A"/>
    <w:rsid w:val="00034DBE"/>
    <w:rsid w:val="0005273A"/>
    <w:rsid w:val="0006001F"/>
    <w:rsid w:val="00064606"/>
    <w:rsid w:val="00070D25"/>
    <w:rsid w:val="000717B0"/>
    <w:rsid w:val="00074000"/>
    <w:rsid w:val="00090311"/>
    <w:rsid w:val="000905BD"/>
    <w:rsid w:val="00093479"/>
    <w:rsid w:val="0009680A"/>
    <w:rsid w:val="000C1625"/>
    <w:rsid w:val="000C4ECF"/>
    <w:rsid w:val="000C556E"/>
    <w:rsid w:val="000C6192"/>
    <w:rsid w:val="000E26EB"/>
    <w:rsid w:val="000F3E8C"/>
    <w:rsid w:val="001136EF"/>
    <w:rsid w:val="00116439"/>
    <w:rsid w:val="001202D4"/>
    <w:rsid w:val="001410E3"/>
    <w:rsid w:val="0014189B"/>
    <w:rsid w:val="00151428"/>
    <w:rsid w:val="0015584D"/>
    <w:rsid w:val="00160AEC"/>
    <w:rsid w:val="00165D11"/>
    <w:rsid w:val="00171A36"/>
    <w:rsid w:val="00177EDD"/>
    <w:rsid w:val="001838F8"/>
    <w:rsid w:val="00196F7E"/>
    <w:rsid w:val="001A0A95"/>
    <w:rsid w:val="001A6FC4"/>
    <w:rsid w:val="001B45A2"/>
    <w:rsid w:val="001C2CA6"/>
    <w:rsid w:val="001C307A"/>
    <w:rsid w:val="001C6CEE"/>
    <w:rsid w:val="001D2C2D"/>
    <w:rsid w:val="001F4518"/>
    <w:rsid w:val="00211097"/>
    <w:rsid w:val="002117DC"/>
    <w:rsid w:val="00215C4F"/>
    <w:rsid w:val="00220050"/>
    <w:rsid w:val="0023498B"/>
    <w:rsid w:val="00236CEE"/>
    <w:rsid w:val="00256246"/>
    <w:rsid w:val="00256B90"/>
    <w:rsid w:val="002617A1"/>
    <w:rsid w:val="002710D0"/>
    <w:rsid w:val="002716F4"/>
    <w:rsid w:val="0027207D"/>
    <w:rsid w:val="00281279"/>
    <w:rsid w:val="00292CED"/>
    <w:rsid w:val="00295B0F"/>
    <w:rsid w:val="00297F03"/>
    <w:rsid w:val="002A49A4"/>
    <w:rsid w:val="002B092B"/>
    <w:rsid w:val="002C75AE"/>
    <w:rsid w:val="002F16B9"/>
    <w:rsid w:val="002F50FB"/>
    <w:rsid w:val="003051C7"/>
    <w:rsid w:val="0032305D"/>
    <w:rsid w:val="00326013"/>
    <w:rsid w:val="00335ACC"/>
    <w:rsid w:val="003367CA"/>
    <w:rsid w:val="00341B26"/>
    <w:rsid w:val="003424BD"/>
    <w:rsid w:val="00357C43"/>
    <w:rsid w:val="00395645"/>
    <w:rsid w:val="003979DE"/>
    <w:rsid w:val="003B534F"/>
    <w:rsid w:val="003C046C"/>
    <w:rsid w:val="003C124D"/>
    <w:rsid w:val="003C15F1"/>
    <w:rsid w:val="003C492A"/>
    <w:rsid w:val="003C601D"/>
    <w:rsid w:val="003C6D01"/>
    <w:rsid w:val="003D19D5"/>
    <w:rsid w:val="003E0B7D"/>
    <w:rsid w:val="003E6A7C"/>
    <w:rsid w:val="003F2FE7"/>
    <w:rsid w:val="003F3182"/>
    <w:rsid w:val="004054E9"/>
    <w:rsid w:val="00423BFE"/>
    <w:rsid w:val="00424C92"/>
    <w:rsid w:val="004555DF"/>
    <w:rsid w:val="00465E6E"/>
    <w:rsid w:val="00472F3F"/>
    <w:rsid w:val="00482491"/>
    <w:rsid w:val="00486570"/>
    <w:rsid w:val="004872AD"/>
    <w:rsid w:val="004C10BB"/>
    <w:rsid w:val="004C3061"/>
    <w:rsid w:val="004D0A67"/>
    <w:rsid w:val="004D1B37"/>
    <w:rsid w:val="004E5AD3"/>
    <w:rsid w:val="004E71C0"/>
    <w:rsid w:val="004F301C"/>
    <w:rsid w:val="00500A3F"/>
    <w:rsid w:val="00504AE9"/>
    <w:rsid w:val="00563296"/>
    <w:rsid w:val="00565587"/>
    <w:rsid w:val="005663E4"/>
    <w:rsid w:val="00581A2F"/>
    <w:rsid w:val="0058461F"/>
    <w:rsid w:val="00584FA6"/>
    <w:rsid w:val="0058709B"/>
    <w:rsid w:val="0059666B"/>
    <w:rsid w:val="005A336A"/>
    <w:rsid w:val="005A49C0"/>
    <w:rsid w:val="005A6D63"/>
    <w:rsid w:val="005A7BA4"/>
    <w:rsid w:val="005A7FBE"/>
    <w:rsid w:val="005B1008"/>
    <w:rsid w:val="005B3532"/>
    <w:rsid w:val="005D747D"/>
    <w:rsid w:val="005E67A0"/>
    <w:rsid w:val="005F0A16"/>
    <w:rsid w:val="005F1037"/>
    <w:rsid w:val="00600388"/>
    <w:rsid w:val="0061280A"/>
    <w:rsid w:val="0061664F"/>
    <w:rsid w:val="00621DC0"/>
    <w:rsid w:val="0065575C"/>
    <w:rsid w:val="00663D35"/>
    <w:rsid w:val="006666FB"/>
    <w:rsid w:val="00680C68"/>
    <w:rsid w:val="00696BA3"/>
    <w:rsid w:val="006B3EC0"/>
    <w:rsid w:val="006C166A"/>
    <w:rsid w:val="006D27FF"/>
    <w:rsid w:val="006D2AC8"/>
    <w:rsid w:val="006D644C"/>
    <w:rsid w:val="006D6DB4"/>
    <w:rsid w:val="006E462E"/>
    <w:rsid w:val="006F5EA2"/>
    <w:rsid w:val="006F7A80"/>
    <w:rsid w:val="00701858"/>
    <w:rsid w:val="00716358"/>
    <w:rsid w:val="0072396A"/>
    <w:rsid w:val="0075399D"/>
    <w:rsid w:val="00757299"/>
    <w:rsid w:val="00762305"/>
    <w:rsid w:val="00772464"/>
    <w:rsid w:val="007921B4"/>
    <w:rsid w:val="007A0880"/>
    <w:rsid w:val="007A6C4C"/>
    <w:rsid w:val="007B0902"/>
    <w:rsid w:val="007B33BB"/>
    <w:rsid w:val="007C6AD6"/>
    <w:rsid w:val="007D4B03"/>
    <w:rsid w:val="007E159C"/>
    <w:rsid w:val="007E3864"/>
    <w:rsid w:val="007F2D4D"/>
    <w:rsid w:val="0080261A"/>
    <w:rsid w:val="00811612"/>
    <w:rsid w:val="0081180F"/>
    <w:rsid w:val="008166A6"/>
    <w:rsid w:val="00822B47"/>
    <w:rsid w:val="00824522"/>
    <w:rsid w:val="00824702"/>
    <w:rsid w:val="00832194"/>
    <w:rsid w:val="008360A4"/>
    <w:rsid w:val="008402C9"/>
    <w:rsid w:val="00843880"/>
    <w:rsid w:val="00851656"/>
    <w:rsid w:val="0086413F"/>
    <w:rsid w:val="00885765"/>
    <w:rsid w:val="008943C0"/>
    <w:rsid w:val="008A242B"/>
    <w:rsid w:val="008A3305"/>
    <w:rsid w:val="008A4802"/>
    <w:rsid w:val="008A7EBF"/>
    <w:rsid w:val="008B391B"/>
    <w:rsid w:val="008B423A"/>
    <w:rsid w:val="008B46DD"/>
    <w:rsid w:val="008C0A03"/>
    <w:rsid w:val="008E09A1"/>
    <w:rsid w:val="008E3EC6"/>
    <w:rsid w:val="008E403A"/>
    <w:rsid w:val="00903E42"/>
    <w:rsid w:val="00905949"/>
    <w:rsid w:val="00917A15"/>
    <w:rsid w:val="0093597C"/>
    <w:rsid w:val="0094249E"/>
    <w:rsid w:val="00946550"/>
    <w:rsid w:val="00954F03"/>
    <w:rsid w:val="009632E8"/>
    <w:rsid w:val="00967E7A"/>
    <w:rsid w:val="00970FD9"/>
    <w:rsid w:val="00990537"/>
    <w:rsid w:val="00997C8F"/>
    <w:rsid w:val="009A5740"/>
    <w:rsid w:val="009B124D"/>
    <w:rsid w:val="009B406C"/>
    <w:rsid w:val="009C3DE1"/>
    <w:rsid w:val="009C74D1"/>
    <w:rsid w:val="009C7F7D"/>
    <w:rsid w:val="009D3BBB"/>
    <w:rsid w:val="009E3FDC"/>
    <w:rsid w:val="009E6CBB"/>
    <w:rsid w:val="009E7D64"/>
    <w:rsid w:val="009F74AE"/>
    <w:rsid w:val="00A0360C"/>
    <w:rsid w:val="00A037D5"/>
    <w:rsid w:val="00A10E9E"/>
    <w:rsid w:val="00A1598A"/>
    <w:rsid w:val="00A275CF"/>
    <w:rsid w:val="00A27B88"/>
    <w:rsid w:val="00A27EF2"/>
    <w:rsid w:val="00A36C39"/>
    <w:rsid w:val="00A42897"/>
    <w:rsid w:val="00A50577"/>
    <w:rsid w:val="00A53128"/>
    <w:rsid w:val="00A764AF"/>
    <w:rsid w:val="00A83348"/>
    <w:rsid w:val="00A83476"/>
    <w:rsid w:val="00A837B1"/>
    <w:rsid w:val="00AA5B7C"/>
    <w:rsid w:val="00AB2041"/>
    <w:rsid w:val="00AC0888"/>
    <w:rsid w:val="00AC1D64"/>
    <w:rsid w:val="00AC2E95"/>
    <w:rsid w:val="00AC47B5"/>
    <w:rsid w:val="00AC7FEF"/>
    <w:rsid w:val="00AD0086"/>
    <w:rsid w:val="00AD11AD"/>
    <w:rsid w:val="00AE6150"/>
    <w:rsid w:val="00B013D6"/>
    <w:rsid w:val="00B04023"/>
    <w:rsid w:val="00B11D29"/>
    <w:rsid w:val="00B23AD3"/>
    <w:rsid w:val="00B24FB7"/>
    <w:rsid w:val="00B27739"/>
    <w:rsid w:val="00B37430"/>
    <w:rsid w:val="00B424B9"/>
    <w:rsid w:val="00B463FA"/>
    <w:rsid w:val="00B567A3"/>
    <w:rsid w:val="00B57703"/>
    <w:rsid w:val="00B64AF6"/>
    <w:rsid w:val="00B67BBD"/>
    <w:rsid w:val="00B72224"/>
    <w:rsid w:val="00BA1A8D"/>
    <w:rsid w:val="00BA399E"/>
    <w:rsid w:val="00BB28DB"/>
    <w:rsid w:val="00BB37B8"/>
    <w:rsid w:val="00BB3838"/>
    <w:rsid w:val="00BB5360"/>
    <w:rsid w:val="00BE6BF3"/>
    <w:rsid w:val="00BF2B87"/>
    <w:rsid w:val="00BF749E"/>
    <w:rsid w:val="00C00883"/>
    <w:rsid w:val="00C02EBE"/>
    <w:rsid w:val="00C11FF8"/>
    <w:rsid w:val="00C25DC3"/>
    <w:rsid w:val="00C34E1C"/>
    <w:rsid w:val="00C430AE"/>
    <w:rsid w:val="00C4759B"/>
    <w:rsid w:val="00C479C6"/>
    <w:rsid w:val="00C62FBB"/>
    <w:rsid w:val="00C65E93"/>
    <w:rsid w:val="00C83EF7"/>
    <w:rsid w:val="00C906CB"/>
    <w:rsid w:val="00C92FA3"/>
    <w:rsid w:val="00C94538"/>
    <w:rsid w:val="00C97D7D"/>
    <w:rsid w:val="00CC374C"/>
    <w:rsid w:val="00CE26E5"/>
    <w:rsid w:val="00CF40D1"/>
    <w:rsid w:val="00D10468"/>
    <w:rsid w:val="00D1564E"/>
    <w:rsid w:val="00D351A8"/>
    <w:rsid w:val="00D36708"/>
    <w:rsid w:val="00D53AFE"/>
    <w:rsid w:val="00D5661A"/>
    <w:rsid w:val="00D56C7D"/>
    <w:rsid w:val="00D65B9B"/>
    <w:rsid w:val="00D75D40"/>
    <w:rsid w:val="00D844E9"/>
    <w:rsid w:val="00D85102"/>
    <w:rsid w:val="00DA51D8"/>
    <w:rsid w:val="00DC3961"/>
    <w:rsid w:val="00DC510B"/>
    <w:rsid w:val="00DF660C"/>
    <w:rsid w:val="00E009D7"/>
    <w:rsid w:val="00E13672"/>
    <w:rsid w:val="00E7247C"/>
    <w:rsid w:val="00E937C1"/>
    <w:rsid w:val="00E96102"/>
    <w:rsid w:val="00E96809"/>
    <w:rsid w:val="00EA1198"/>
    <w:rsid w:val="00EC2D03"/>
    <w:rsid w:val="00ED5B7D"/>
    <w:rsid w:val="00EE47FF"/>
    <w:rsid w:val="00EF0B48"/>
    <w:rsid w:val="00EF173B"/>
    <w:rsid w:val="00EF3CF2"/>
    <w:rsid w:val="00F1057F"/>
    <w:rsid w:val="00F11ED2"/>
    <w:rsid w:val="00F13066"/>
    <w:rsid w:val="00F251BF"/>
    <w:rsid w:val="00F34BF3"/>
    <w:rsid w:val="00F40D2A"/>
    <w:rsid w:val="00F628D0"/>
    <w:rsid w:val="00F727A6"/>
    <w:rsid w:val="00F72A78"/>
    <w:rsid w:val="00F772E3"/>
    <w:rsid w:val="00F82F3C"/>
    <w:rsid w:val="00FA09CC"/>
    <w:rsid w:val="00FA3E46"/>
    <w:rsid w:val="00FA4EA9"/>
    <w:rsid w:val="00FB110B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450F2-8F5F-4B41-A1A3-48759301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1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11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1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11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1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1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1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1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1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1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17DC"/>
    <w:rPr>
      <w:color w:val="0000FF"/>
      <w:u w:val="single"/>
    </w:rPr>
  </w:style>
  <w:style w:type="paragraph" w:customStyle="1" w:styleId="stylesparagraph2otvx">
    <w:name w:val="styles_paragraph__2otvx"/>
    <w:basedOn w:val="a"/>
    <w:rsid w:val="00A27EF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A27EF2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AD11AD"/>
    <w:rPr>
      <w:rFonts w:asciiTheme="majorHAnsi" w:eastAsiaTheme="majorEastAsia" w:hAnsiTheme="majorHAnsi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56B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56B9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11AD"/>
    <w:pPr>
      <w:ind w:left="720"/>
      <w:contextualSpacing/>
    </w:pPr>
  </w:style>
  <w:style w:type="character" w:customStyle="1" w:styleId="text-body">
    <w:name w:val="text-body"/>
    <w:basedOn w:val="a0"/>
    <w:rsid w:val="00EC2D03"/>
  </w:style>
  <w:style w:type="character" w:customStyle="1" w:styleId="10">
    <w:name w:val="Заголовок 1 Знак"/>
    <w:basedOn w:val="a0"/>
    <w:link w:val="1"/>
    <w:uiPriority w:val="9"/>
    <w:rsid w:val="00AD11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1D2C2D"/>
    <w:rPr>
      <w:color w:val="800080" w:themeColor="followedHyperlink"/>
      <w:u w:val="single"/>
    </w:rPr>
  </w:style>
  <w:style w:type="paragraph" w:styleId="a9">
    <w:name w:val="No Spacing"/>
    <w:basedOn w:val="a"/>
    <w:uiPriority w:val="1"/>
    <w:qFormat/>
    <w:rsid w:val="00AD11AD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11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11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11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D11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D11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D11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11AD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AD11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AD11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AD11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AD11AD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AD11AD"/>
    <w:rPr>
      <w:b/>
      <w:bCs/>
    </w:rPr>
  </w:style>
  <w:style w:type="character" w:styleId="af">
    <w:name w:val="Emphasis"/>
    <w:basedOn w:val="a0"/>
    <w:uiPriority w:val="20"/>
    <w:qFormat/>
    <w:rsid w:val="00AD11A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D11AD"/>
    <w:rPr>
      <w:i/>
    </w:rPr>
  </w:style>
  <w:style w:type="character" w:customStyle="1" w:styleId="22">
    <w:name w:val="Цитата 2 Знак"/>
    <w:basedOn w:val="a0"/>
    <w:link w:val="21"/>
    <w:uiPriority w:val="29"/>
    <w:rsid w:val="00AD11AD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AD11AD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AD11AD"/>
    <w:rPr>
      <w:b/>
      <w:i/>
      <w:sz w:val="24"/>
    </w:rPr>
  </w:style>
  <w:style w:type="character" w:styleId="af2">
    <w:name w:val="Subtle Emphasis"/>
    <w:uiPriority w:val="19"/>
    <w:qFormat/>
    <w:rsid w:val="00AD11AD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AD11AD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AD11AD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AD11AD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AD11AD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AD11AD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6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1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88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234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515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2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kinozal_art_cent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cibalak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89;&#1087;&#1080;&#1089;&#1072;&#1085;&#1080;&#1077;\&#1040;&#1092;&#1080;&#1096;&#1072;%20&#1089;%2029%20&#1084;&#1072;&#1088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3546-BD16-478F-A9A2-FD19376C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Афиша с 29 марта</Template>
  <TotalTime>4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</CharactersWithSpaces>
  <SharedDoc>false</SharedDoc>
  <HLinks>
    <vt:vector size="12" baseType="variant">
      <vt:variant>
        <vt:i4>852060</vt:i4>
      </vt:variant>
      <vt:variant>
        <vt:i4>3</vt:i4>
      </vt:variant>
      <vt:variant>
        <vt:i4>0</vt:i4>
      </vt:variant>
      <vt:variant>
        <vt:i4>5</vt:i4>
      </vt:variant>
      <vt:variant>
        <vt:lpwstr>https://vk.com/kinozal_art_centra</vt:lpwstr>
      </vt:variant>
      <vt:variant>
        <vt:lpwstr/>
      </vt:variant>
      <vt:variant>
        <vt:i4>7864354</vt:i4>
      </vt:variant>
      <vt:variant>
        <vt:i4>0</vt:i4>
      </vt:variant>
      <vt:variant>
        <vt:i4>0</vt:i4>
      </vt:variant>
      <vt:variant>
        <vt:i4>5</vt:i4>
      </vt:variant>
      <vt:variant>
        <vt:lpwstr>http://gcibalakovo.ru/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 Омельянюк</cp:lastModifiedBy>
  <cp:revision>4</cp:revision>
  <cp:lastPrinted>2023-08-08T11:14:00Z</cp:lastPrinted>
  <dcterms:created xsi:type="dcterms:W3CDTF">2023-11-08T11:59:00Z</dcterms:created>
  <dcterms:modified xsi:type="dcterms:W3CDTF">2023-11-10T15:40:00Z</dcterms:modified>
</cp:coreProperties>
</file>