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AD9" w:rsidRDefault="00AC3AD9" w:rsidP="00BF7B7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057F1" w:rsidRPr="00357565" w:rsidRDefault="00253593" w:rsidP="00BF7B7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57565">
        <w:rPr>
          <w:rFonts w:ascii="Times New Roman" w:hAnsi="Times New Roman"/>
          <w:b/>
          <w:sz w:val="28"/>
          <w:szCs w:val="28"/>
        </w:rPr>
        <w:t>И</w:t>
      </w:r>
      <w:r w:rsidR="00AC7774" w:rsidRPr="00357565">
        <w:rPr>
          <w:rFonts w:ascii="Times New Roman" w:hAnsi="Times New Roman"/>
          <w:b/>
          <w:sz w:val="28"/>
          <w:szCs w:val="28"/>
        </w:rPr>
        <w:t>нформация</w:t>
      </w:r>
    </w:p>
    <w:p w:rsidR="00BF7B75" w:rsidRDefault="00BF7B75" w:rsidP="00BF7B75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="00D057F1" w:rsidRPr="00357565">
        <w:rPr>
          <w:rFonts w:ascii="Times New Roman" w:hAnsi="Times New Roman"/>
          <w:b/>
          <w:sz w:val="28"/>
          <w:szCs w:val="28"/>
        </w:rPr>
        <w:t xml:space="preserve"> ходе подготовки </w:t>
      </w:r>
      <w:r w:rsidR="00DB0303">
        <w:rPr>
          <w:rFonts w:ascii="Times New Roman" w:hAnsi="Times New Roman"/>
          <w:b/>
          <w:sz w:val="28"/>
          <w:szCs w:val="28"/>
        </w:rPr>
        <w:t xml:space="preserve"> </w:t>
      </w:r>
      <w:r w:rsidR="00D057F1" w:rsidRPr="00357565">
        <w:rPr>
          <w:rFonts w:ascii="Times New Roman" w:hAnsi="Times New Roman"/>
          <w:b/>
          <w:sz w:val="28"/>
          <w:szCs w:val="28"/>
        </w:rPr>
        <w:t>образовательных учреждений</w:t>
      </w:r>
    </w:p>
    <w:p w:rsidR="00BF7B75" w:rsidRDefault="00D057F1" w:rsidP="00BF7B75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357565">
        <w:rPr>
          <w:rFonts w:ascii="Times New Roman" w:hAnsi="Times New Roman"/>
          <w:b/>
          <w:sz w:val="28"/>
          <w:szCs w:val="28"/>
        </w:rPr>
        <w:t>Балаковского муниципального района</w:t>
      </w:r>
    </w:p>
    <w:p w:rsidR="00D057F1" w:rsidRDefault="00D057F1" w:rsidP="00BF7B75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357565">
        <w:rPr>
          <w:rFonts w:ascii="Times New Roman" w:hAnsi="Times New Roman"/>
          <w:b/>
          <w:sz w:val="28"/>
          <w:szCs w:val="28"/>
        </w:rPr>
        <w:t>к 20</w:t>
      </w:r>
      <w:r w:rsidR="008744EB" w:rsidRPr="00357565">
        <w:rPr>
          <w:rFonts w:ascii="Times New Roman" w:hAnsi="Times New Roman"/>
          <w:b/>
          <w:sz w:val="28"/>
          <w:szCs w:val="28"/>
        </w:rPr>
        <w:t>2</w:t>
      </w:r>
      <w:r w:rsidR="002778B4">
        <w:rPr>
          <w:rFonts w:ascii="Times New Roman" w:hAnsi="Times New Roman"/>
          <w:b/>
          <w:sz w:val="28"/>
          <w:szCs w:val="28"/>
        </w:rPr>
        <w:t>4</w:t>
      </w:r>
      <w:r w:rsidRPr="00357565">
        <w:rPr>
          <w:rFonts w:ascii="Times New Roman" w:hAnsi="Times New Roman"/>
          <w:b/>
          <w:sz w:val="28"/>
          <w:szCs w:val="28"/>
        </w:rPr>
        <w:t>-202</w:t>
      </w:r>
      <w:r w:rsidR="002778B4">
        <w:rPr>
          <w:rFonts w:ascii="Times New Roman" w:hAnsi="Times New Roman"/>
          <w:b/>
          <w:sz w:val="28"/>
          <w:szCs w:val="28"/>
        </w:rPr>
        <w:t>5</w:t>
      </w:r>
      <w:r w:rsidRPr="00357565">
        <w:rPr>
          <w:rFonts w:ascii="Times New Roman" w:hAnsi="Times New Roman"/>
          <w:b/>
          <w:sz w:val="28"/>
          <w:szCs w:val="28"/>
        </w:rPr>
        <w:t xml:space="preserve"> учебному году</w:t>
      </w:r>
    </w:p>
    <w:p w:rsidR="00B66DEE" w:rsidRPr="00357565" w:rsidRDefault="00B66DEE" w:rsidP="00EE54EC">
      <w:pPr>
        <w:spacing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</w:p>
    <w:p w:rsidR="00F964C5" w:rsidRPr="003A3990" w:rsidRDefault="00F964C5" w:rsidP="0019738B">
      <w:pPr>
        <w:shd w:val="clear" w:color="auto" w:fill="FFFFFF"/>
        <w:spacing w:after="0" w:line="240" w:lineRule="auto"/>
        <w:ind w:firstLine="902"/>
        <w:jc w:val="both"/>
        <w:rPr>
          <w:rFonts w:ascii="Times New Roman" w:hAnsi="Times New Roman"/>
          <w:sz w:val="28"/>
          <w:szCs w:val="28"/>
        </w:rPr>
      </w:pPr>
      <w:r w:rsidRPr="003A3990">
        <w:rPr>
          <w:rFonts w:ascii="Times New Roman" w:hAnsi="Times New Roman"/>
          <w:color w:val="3D3D3D"/>
          <w:sz w:val="28"/>
          <w:szCs w:val="28"/>
        </w:rPr>
        <w:t>Совсем скоро стартует новый учебный год. Летний период для нас очень ответственный, поскольку наша задача в довольно сжатые сроки технически подготовить образовательные учреждения к началу учебного процесса</w:t>
      </w:r>
    </w:p>
    <w:p w:rsidR="009413FB" w:rsidRDefault="00F964C5" w:rsidP="003A3990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3A3990">
        <w:rPr>
          <w:rFonts w:ascii="Times New Roman" w:hAnsi="Times New Roman"/>
          <w:color w:val="000000"/>
          <w:sz w:val="28"/>
          <w:szCs w:val="28"/>
        </w:rPr>
        <w:t>В новом учебном году свои двери распахн</w:t>
      </w:r>
      <w:r w:rsidR="003A3990" w:rsidRPr="003A3990">
        <w:rPr>
          <w:rFonts w:ascii="Times New Roman" w:hAnsi="Times New Roman"/>
          <w:color w:val="000000"/>
          <w:sz w:val="28"/>
          <w:szCs w:val="28"/>
        </w:rPr>
        <w:t xml:space="preserve">ет 33 общеобразовательных </w:t>
      </w:r>
      <w:r w:rsidRPr="003A3990">
        <w:rPr>
          <w:rFonts w:ascii="Times New Roman" w:hAnsi="Times New Roman"/>
          <w:color w:val="000000"/>
          <w:sz w:val="28"/>
          <w:szCs w:val="28"/>
        </w:rPr>
        <w:t>организаци</w:t>
      </w:r>
      <w:r w:rsidR="003A3990" w:rsidRPr="003A3990">
        <w:rPr>
          <w:rFonts w:ascii="Times New Roman" w:hAnsi="Times New Roman"/>
          <w:color w:val="000000"/>
          <w:sz w:val="28"/>
          <w:szCs w:val="28"/>
        </w:rPr>
        <w:t>й</w:t>
      </w:r>
      <w:r w:rsidRPr="003A3990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3A3990" w:rsidRPr="003A3990">
        <w:rPr>
          <w:rFonts w:ascii="Times New Roman" w:hAnsi="Times New Roman"/>
          <w:color w:val="000000"/>
          <w:sz w:val="28"/>
          <w:szCs w:val="28"/>
        </w:rPr>
        <w:t>37 детских садов и 1 учреждение допо</w:t>
      </w:r>
      <w:r w:rsidRPr="003A3990">
        <w:rPr>
          <w:rFonts w:ascii="Times New Roman" w:hAnsi="Times New Roman"/>
          <w:color w:val="000000"/>
          <w:sz w:val="28"/>
          <w:szCs w:val="28"/>
        </w:rPr>
        <w:t>лнительного образования</w:t>
      </w:r>
      <w:r w:rsidR="009413FB">
        <w:rPr>
          <w:rFonts w:ascii="Times New Roman" w:hAnsi="Times New Roman"/>
          <w:color w:val="000000"/>
          <w:sz w:val="28"/>
          <w:szCs w:val="28"/>
        </w:rPr>
        <w:t>.</w:t>
      </w:r>
    </w:p>
    <w:p w:rsidR="003A3990" w:rsidRDefault="003A3990" w:rsidP="003A399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C3AD9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4</w:t>
      </w:r>
      <w:r w:rsidRPr="00AC3AD9">
        <w:rPr>
          <w:rFonts w:ascii="Times New Roman" w:hAnsi="Times New Roman"/>
          <w:sz w:val="28"/>
          <w:szCs w:val="28"/>
        </w:rPr>
        <w:t xml:space="preserve"> году приемке подлеж</w:t>
      </w:r>
      <w:r>
        <w:rPr>
          <w:rFonts w:ascii="Times New Roman" w:hAnsi="Times New Roman"/>
          <w:sz w:val="28"/>
          <w:szCs w:val="28"/>
        </w:rPr>
        <w:t>ало</w:t>
      </w:r>
      <w:r w:rsidRPr="00AC3AD9">
        <w:rPr>
          <w:rFonts w:ascii="Times New Roman" w:hAnsi="Times New Roman"/>
          <w:sz w:val="28"/>
          <w:szCs w:val="28"/>
        </w:rPr>
        <w:t xml:space="preserve"> 7</w:t>
      </w:r>
      <w:r>
        <w:rPr>
          <w:rFonts w:ascii="Times New Roman" w:hAnsi="Times New Roman"/>
          <w:sz w:val="28"/>
          <w:szCs w:val="28"/>
        </w:rPr>
        <w:t>0</w:t>
      </w:r>
      <w:r w:rsidRPr="00AC3AD9">
        <w:rPr>
          <w:rFonts w:ascii="Times New Roman" w:hAnsi="Times New Roman"/>
          <w:sz w:val="28"/>
          <w:szCs w:val="28"/>
        </w:rPr>
        <w:t xml:space="preserve"> образовательных организаций.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A3990" w:rsidRPr="00EE54EC" w:rsidRDefault="003A3990" w:rsidP="003A3990">
      <w:pPr>
        <w:pStyle w:val="ae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A3990">
        <w:rPr>
          <w:color w:val="000000"/>
          <w:sz w:val="28"/>
          <w:szCs w:val="28"/>
        </w:rPr>
        <w:t xml:space="preserve">Этот процесс серьезный и обстоятельный, а подготовка к нему длится все лето: окашивается пришкольная территория, производится косметический ремонт помещений, обновляется материально-техническая база </w:t>
      </w:r>
      <w:r w:rsidRPr="00EE54EC">
        <w:rPr>
          <w:sz w:val="28"/>
          <w:szCs w:val="28"/>
        </w:rPr>
        <w:t xml:space="preserve">образовательных учреждений: оборудование пищеблоков, замена осветительного оборудования, оснащение учебных кабинетов мебелью, подготовка спортивных сооружений, работы по замене окон, ремонту кровель, систем отопления и водоснабжения. </w:t>
      </w:r>
    </w:p>
    <w:p w:rsidR="003A3990" w:rsidRPr="003A3990" w:rsidRDefault="003A3990" w:rsidP="003A3990">
      <w:pPr>
        <w:pStyle w:val="ae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3A3990">
        <w:rPr>
          <w:color w:val="000000"/>
          <w:sz w:val="28"/>
          <w:szCs w:val="28"/>
        </w:rPr>
        <w:t>Проверяется всё: документация, транспортное обеспечение, исправность технологического оборудования пищеблоков, подготовка теплосистем и многое другое.</w:t>
      </w:r>
    </w:p>
    <w:p w:rsidR="004B16D7" w:rsidRPr="004B16D7" w:rsidRDefault="004B16D7" w:rsidP="003A399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B16D7">
        <w:rPr>
          <w:rFonts w:ascii="Times New Roman" w:hAnsi="Times New Roman"/>
          <w:sz w:val="28"/>
          <w:szCs w:val="28"/>
        </w:rPr>
        <w:t>Все предъявленные учреждения прошли оценку готовности к началу нового учебного года.</w:t>
      </w:r>
    </w:p>
    <w:p w:rsidR="00B93575" w:rsidRDefault="00B93575" w:rsidP="00B93575">
      <w:pPr>
        <w:pStyle w:val="ae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E54EC">
        <w:rPr>
          <w:sz w:val="28"/>
          <w:szCs w:val="28"/>
        </w:rPr>
        <w:t xml:space="preserve">Особое внимание уделялось созданию безопасных и комфортных условий для обеспечения образовательного процесса. </w:t>
      </w:r>
    </w:p>
    <w:p w:rsidR="00EE54EC" w:rsidRPr="00036A40" w:rsidRDefault="004B1E06" w:rsidP="0019738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36A40">
        <w:rPr>
          <w:rFonts w:ascii="Times New Roman" w:hAnsi="Times New Roman"/>
          <w:sz w:val="28"/>
          <w:szCs w:val="28"/>
        </w:rPr>
        <w:t xml:space="preserve">На эти цели </w:t>
      </w:r>
      <w:r w:rsidR="00EE54EC" w:rsidRPr="00036A40">
        <w:rPr>
          <w:rFonts w:ascii="Times New Roman" w:hAnsi="Times New Roman"/>
          <w:sz w:val="28"/>
          <w:szCs w:val="28"/>
        </w:rPr>
        <w:t xml:space="preserve">предусмотрены средства в размере – </w:t>
      </w:r>
      <w:r w:rsidR="00036A40" w:rsidRPr="00036A40">
        <w:rPr>
          <w:rFonts w:ascii="Times New Roman" w:hAnsi="Times New Roman"/>
          <w:b/>
          <w:sz w:val="28"/>
          <w:szCs w:val="28"/>
        </w:rPr>
        <w:t>185</w:t>
      </w:r>
      <w:r w:rsidR="00210203" w:rsidRPr="00036A40">
        <w:rPr>
          <w:rFonts w:ascii="Times New Roman" w:hAnsi="Times New Roman"/>
          <w:b/>
          <w:sz w:val="28"/>
          <w:szCs w:val="28"/>
        </w:rPr>
        <w:t> </w:t>
      </w:r>
      <w:r w:rsidR="00036A40" w:rsidRPr="00036A40">
        <w:rPr>
          <w:rFonts w:ascii="Times New Roman" w:hAnsi="Times New Roman"/>
          <w:b/>
          <w:sz w:val="28"/>
          <w:szCs w:val="28"/>
        </w:rPr>
        <w:t>284</w:t>
      </w:r>
      <w:r w:rsidR="00210203" w:rsidRPr="00036A40">
        <w:rPr>
          <w:rFonts w:ascii="Times New Roman" w:hAnsi="Times New Roman"/>
          <w:b/>
          <w:sz w:val="28"/>
          <w:szCs w:val="28"/>
        </w:rPr>
        <w:t>,</w:t>
      </w:r>
      <w:r w:rsidR="00036A40" w:rsidRPr="00036A40">
        <w:rPr>
          <w:rFonts w:ascii="Times New Roman" w:hAnsi="Times New Roman"/>
          <w:b/>
          <w:sz w:val="28"/>
          <w:szCs w:val="28"/>
        </w:rPr>
        <w:t>2</w:t>
      </w:r>
      <w:r w:rsidR="00415921" w:rsidRPr="00036A40">
        <w:rPr>
          <w:rFonts w:ascii="Times New Roman" w:hAnsi="Times New Roman"/>
          <w:b/>
          <w:sz w:val="28"/>
          <w:szCs w:val="28"/>
        </w:rPr>
        <w:t xml:space="preserve"> </w:t>
      </w:r>
      <w:r w:rsidR="00EE54EC" w:rsidRPr="00036A40">
        <w:rPr>
          <w:rFonts w:ascii="Times New Roman" w:hAnsi="Times New Roman"/>
          <w:b/>
          <w:sz w:val="28"/>
          <w:szCs w:val="28"/>
        </w:rPr>
        <w:t xml:space="preserve">тыс. </w:t>
      </w:r>
      <w:r w:rsidR="00EE54EC" w:rsidRPr="00036A40">
        <w:rPr>
          <w:rFonts w:ascii="Times New Roman" w:hAnsi="Times New Roman"/>
          <w:sz w:val="28"/>
          <w:szCs w:val="28"/>
        </w:rPr>
        <w:t>рублей</w:t>
      </w:r>
      <w:r w:rsidR="00EE54EC" w:rsidRPr="00036A40">
        <w:rPr>
          <w:rFonts w:ascii="Times New Roman" w:hAnsi="Times New Roman"/>
          <w:b/>
          <w:sz w:val="28"/>
          <w:szCs w:val="28"/>
        </w:rPr>
        <w:t>,</w:t>
      </w:r>
      <w:r w:rsidR="00EE54EC" w:rsidRPr="00036A40">
        <w:rPr>
          <w:rFonts w:ascii="Times New Roman" w:hAnsi="Times New Roman"/>
          <w:sz w:val="28"/>
          <w:szCs w:val="28"/>
        </w:rPr>
        <w:t xml:space="preserve"> в том чи</w:t>
      </w:r>
      <w:r w:rsidR="00EE54EC" w:rsidRPr="00036A40">
        <w:rPr>
          <w:rFonts w:ascii="Times New Roman" w:hAnsi="Times New Roman"/>
          <w:sz w:val="28"/>
          <w:szCs w:val="28"/>
        </w:rPr>
        <w:t>с</w:t>
      </w:r>
      <w:r w:rsidR="00EE54EC" w:rsidRPr="00036A40">
        <w:rPr>
          <w:rFonts w:ascii="Times New Roman" w:hAnsi="Times New Roman"/>
          <w:sz w:val="28"/>
          <w:szCs w:val="28"/>
        </w:rPr>
        <w:t>ле:</w:t>
      </w:r>
    </w:p>
    <w:p w:rsidR="00036A40" w:rsidRPr="00036A40" w:rsidRDefault="00036A40" w:rsidP="0019738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36A40">
        <w:rPr>
          <w:rFonts w:ascii="Times New Roman" w:hAnsi="Times New Roman"/>
          <w:sz w:val="28"/>
          <w:szCs w:val="28"/>
        </w:rPr>
        <w:t>из средств федерального бюджета - 60 956,7 тыс. рублей;</w:t>
      </w:r>
    </w:p>
    <w:p w:rsidR="00EE54EC" w:rsidRPr="00036A40" w:rsidRDefault="00EE54EC" w:rsidP="0019738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36A40">
        <w:rPr>
          <w:rFonts w:ascii="Times New Roman" w:hAnsi="Times New Roman"/>
          <w:sz w:val="28"/>
          <w:szCs w:val="28"/>
        </w:rPr>
        <w:t xml:space="preserve">из средств областного бюджета – </w:t>
      </w:r>
      <w:r w:rsidR="00036A40" w:rsidRPr="00036A40">
        <w:rPr>
          <w:rFonts w:ascii="Times New Roman" w:hAnsi="Times New Roman"/>
          <w:sz w:val="28"/>
          <w:szCs w:val="28"/>
        </w:rPr>
        <w:t xml:space="preserve"> 80 725,6 тыс. рублей;</w:t>
      </w:r>
    </w:p>
    <w:p w:rsidR="00EE54EC" w:rsidRPr="00036A40" w:rsidRDefault="00EE54EC" w:rsidP="0019738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36A40">
        <w:rPr>
          <w:rFonts w:ascii="Times New Roman" w:hAnsi="Times New Roman"/>
          <w:sz w:val="28"/>
          <w:szCs w:val="28"/>
        </w:rPr>
        <w:t xml:space="preserve">из средств районного бюджета – </w:t>
      </w:r>
      <w:r w:rsidR="00036A40" w:rsidRPr="00036A40">
        <w:rPr>
          <w:rFonts w:ascii="Times New Roman" w:hAnsi="Times New Roman"/>
          <w:sz w:val="28"/>
          <w:szCs w:val="28"/>
        </w:rPr>
        <w:t>30 790,2</w:t>
      </w:r>
      <w:r w:rsidRPr="00036A40">
        <w:rPr>
          <w:rFonts w:ascii="Times New Roman" w:hAnsi="Times New Roman"/>
          <w:sz w:val="28"/>
          <w:szCs w:val="28"/>
        </w:rPr>
        <w:t xml:space="preserve">  тыс</w:t>
      </w:r>
      <w:r w:rsidR="00036A40">
        <w:rPr>
          <w:rFonts w:ascii="Times New Roman" w:hAnsi="Times New Roman"/>
          <w:sz w:val="28"/>
          <w:szCs w:val="28"/>
        </w:rPr>
        <w:t>. рублей;</w:t>
      </w:r>
    </w:p>
    <w:p w:rsidR="000869B3" w:rsidRDefault="00210203" w:rsidP="0019738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36A40">
        <w:rPr>
          <w:rFonts w:ascii="Times New Roman" w:hAnsi="Times New Roman"/>
          <w:sz w:val="28"/>
          <w:szCs w:val="28"/>
        </w:rPr>
        <w:t xml:space="preserve">внебюджетные источники – </w:t>
      </w:r>
      <w:r w:rsidR="00036A40" w:rsidRPr="00036A40">
        <w:rPr>
          <w:rFonts w:ascii="Times New Roman" w:hAnsi="Times New Roman"/>
          <w:sz w:val="28"/>
          <w:szCs w:val="28"/>
        </w:rPr>
        <w:t xml:space="preserve">12 811,7 </w:t>
      </w:r>
      <w:r w:rsidRPr="00036A40">
        <w:rPr>
          <w:rFonts w:ascii="Times New Roman" w:hAnsi="Times New Roman"/>
          <w:sz w:val="28"/>
          <w:szCs w:val="28"/>
        </w:rPr>
        <w:t>тыс. рублей.</w:t>
      </w:r>
    </w:p>
    <w:p w:rsidR="003058A4" w:rsidRPr="003058A4" w:rsidRDefault="003058A4" w:rsidP="003058A4">
      <w:pPr>
        <w:pStyle w:val="a5"/>
        <w:spacing w:after="0" w:line="240" w:lineRule="auto"/>
        <w:ind w:left="0" w:firstLine="709"/>
        <w:jc w:val="both"/>
        <w:rPr>
          <w:rFonts w:ascii="PT Astra Serif" w:hAnsi="PT Astra Serif"/>
        </w:rPr>
      </w:pPr>
      <w:r w:rsidRPr="003058A4">
        <w:rPr>
          <w:rFonts w:ascii="PT Astra Serif" w:hAnsi="PT Astra Serif"/>
          <w:sz w:val="28"/>
          <w:szCs w:val="28"/>
          <w:shd w:val="clear" w:color="auto" w:fill="FFFFFF"/>
        </w:rPr>
        <w:t xml:space="preserve">Балаковский муниципальный район в 2024 году принимает участие  в программе </w:t>
      </w:r>
      <w:r w:rsidRPr="004B16D7">
        <w:rPr>
          <w:rFonts w:ascii="PT Astra Serif" w:hAnsi="PT Astra Serif"/>
          <w:sz w:val="28"/>
          <w:szCs w:val="28"/>
          <w:shd w:val="clear" w:color="auto" w:fill="FFFFFF"/>
        </w:rPr>
        <w:t>«Модернизация школьных систем образования»</w:t>
      </w:r>
      <w:r w:rsidRPr="003058A4">
        <w:rPr>
          <w:rFonts w:ascii="PT Astra Serif" w:hAnsi="PT Astra Serif"/>
          <w:sz w:val="28"/>
          <w:szCs w:val="28"/>
          <w:shd w:val="clear" w:color="auto" w:fill="FFFFFF"/>
        </w:rPr>
        <w:t xml:space="preserve"> (капитальный ремонт школ</w:t>
      </w:r>
      <w:r>
        <w:rPr>
          <w:rFonts w:ascii="PT Astra Serif" w:hAnsi="PT Astra Serif"/>
          <w:sz w:val="28"/>
          <w:szCs w:val="28"/>
          <w:shd w:val="clear" w:color="auto" w:fill="FFFFFF"/>
        </w:rPr>
        <w:t>ы №13</w:t>
      </w:r>
      <w:r w:rsidRPr="003058A4">
        <w:rPr>
          <w:rFonts w:ascii="PT Astra Serif" w:hAnsi="PT Astra Serif"/>
          <w:sz w:val="28"/>
          <w:szCs w:val="28"/>
          <w:shd w:val="clear" w:color="auto" w:fill="FFFFFF"/>
        </w:rPr>
        <w:t>).</w:t>
      </w:r>
    </w:p>
    <w:p w:rsidR="003058A4" w:rsidRDefault="003058A4" w:rsidP="003058A4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PT Astra Serif" w:hAnsi="PT Astra Serif"/>
          <w:sz w:val="28"/>
          <w:szCs w:val="28"/>
          <w:shd w:val="clear" w:color="auto" w:fill="FFFFFF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Общий объем финансирования </w:t>
      </w:r>
      <w:r w:rsidR="004B16D7">
        <w:rPr>
          <w:rFonts w:ascii="PT Astra Serif" w:hAnsi="PT Astra Serif"/>
          <w:sz w:val="28"/>
          <w:szCs w:val="28"/>
        </w:rPr>
        <w:t>–</w:t>
      </w:r>
      <w:r>
        <w:rPr>
          <w:rFonts w:ascii="PT Astra Serif" w:hAnsi="PT Astra Serif"/>
          <w:sz w:val="28"/>
          <w:szCs w:val="28"/>
        </w:rPr>
        <w:t xml:space="preserve"> 74</w:t>
      </w:r>
      <w:r w:rsidR="004B16D7">
        <w:rPr>
          <w:rFonts w:ascii="PT Astra Serif" w:hAnsi="PT Astra Serif"/>
          <w:sz w:val="28"/>
          <w:szCs w:val="28"/>
        </w:rPr>
        <w:t xml:space="preserve"> миллиона </w:t>
      </w:r>
      <w:r>
        <w:rPr>
          <w:rFonts w:ascii="PT Astra Serif" w:hAnsi="PT Astra Serif"/>
          <w:sz w:val="28"/>
          <w:szCs w:val="28"/>
        </w:rPr>
        <w:t>459</w:t>
      </w:r>
      <w:r w:rsidR="004B16D7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тыс.руб. (ФБ – 66269,20 тыс. руб. ОБ -  8190,58 тыс. руб.), из них на </w:t>
      </w:r>
      <w:r w:rsidR="004B16D7">
        <w:rPr>
          <w:rFonts w:ascii="Times New Roman" w:hAnsi="Times New Roman"/>
          <w:sz w:val="28"/>
          <w:szCs w:val="28"/>
        </w:rPr>
        <w:t xml:space="preserve">строительно-монтажные работы </w:t>
      </w:r>
      <w:r>
        <w:rPr>
          <w:rFonts w:ascii="Times New Roman" w:hAnsi="Times New Roman"/>
          <w:sz w:val="28"/>
          <w:szCs w:val="28"/>
        </w:rPr>
        <w:t xml:space="preserve"> 68</w:t>
      </w:r>
      <w:r w:rsidR="004B16D7">
        <w:rPr>
          <w:rFonts w:ascii="Times New Roman" w:hAnsi="Times New Roman"/>
          <w:sz w:val="28"/>
          <w:szCs w:val="28"/>
        </w:rPr>
        <w:t xml:space="preserve"> миллионов </w:t>
      </w:r>
      <w:r>
        <w:rPr>
          <w:rFonts w:ascii="Times New Roman" w:hAnsi="Times New Roman"/>
          <w:sz w:val="28"/>
          <w:szCs w:val="28"/>
        </w:rPr>
        <w:t>490 тыс. руб., на оснащение – 5</w:t>
      </w:r>
      <w:r w:rsidR="004B16D7">
        <w:rPr>
          <w:rFonts w:ascii="Times New Roman" w:hAnsi="Times New Roman"/>
          <w:sz w:val="28"/>
          <w:szCs w:val="28"/>
        </w:rPr>
        <w:t xml:space="preserve"> миллионов </w:t>
      </w:r>
      <w:r>
        <w:rPr>
          <w:rFonts w:ascii="Times New Roman" w:hAnsi="Times New Roman"/>
          <w:sz w:val="28"/>
          <w:szCs w:val="28"/>
        </w:rPr>
        <w:t>969 тыс. руб.</w:t>
      </w:r>
    </w:p>
    <w:p w:rsidR="003058A4" w:rsidRDefault="003058A4" w:rsidP="003058A4">
      <w:pPr>
        <w:pStyle w:val="a5"/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Кроме того, на мероприятия по обязательствам региона: 7</w:t>
      </w:r>
      <w:r w:rsidR="004B16D7">
        <w:rPr>
          <w:rFonts w:ascii="PT Astra Serif" w:hAnsi="PT Astra Serif"/>
          <w:sz w:val="28"/>
          <w:szCs w:val="28"/>
        </w:rPr>
        <w:t xml:space="preserve"> миллионов </w:t>
      </w:r>
      <w:r>
        <w:rPr>
          <w:rFonts w:ascii="PT Astra Serif" w:hAnsi="PT Astra Serif"/>
          <w:sz w:val="28"/>
          <w:szCs w:val="28"/>
        </w:rPr>
        <w:t>44</w:t>
      </w:r>
      <w:r w:rsidR="004B16D7">
        <w:rPr>
          <w:rFonts w:ascii="PT Astra Serif" w:hAnsi="PT Astra Serif"/>
          <w:sz w:val="28"/>
          <w:szCs w:val="28"/>
        </w:rPr>
        <w:t>6</w:t>
      </w:r>
      <w:r w:rsidRPr="000A5FEB">
        <w:rPr>
          <w:rFonts w:ascii="PT Astra Serif" w:hAnsi="PT Astra Serif"/>
          <w:sz w:val="28"/>
          <w:szCs w:val="28"/>
        </w:rPr>
        <w:t xml:space="preserve"> тыс. руб., </w:t>
      </w:r>
      <w:r>
        <w:rPr>
          <w:rFonts w:ascii="PT Astra Serif" w:hAnsi="PT Astra Serif"/>
          <w:sz w:val="28"/>
          <w:szCs w:val="28"/>
        </w:rPr>
        <w:t>из них на: антитеррористич</w:t>
      </w:r>
      <w:r w:rsidRPr="000A5FEB">
        <w:rPr>
          <w:rFonts w:ascii="PT Astra Serif" w:hAnsi="PT Astra Serif"/>
          <w:sz w:val="28"/>
          <w:szCs w:val="28"/>
        </w:rPr>
        <w:t>еск</w:t>
      </w:r>
      <w:r>
        <w:rPr>
          <w:rFonts w:ascii="PT Astra Serif" w:hAnsi="PT Astra Serif"/>
          <w:sz w:val="28"/>
          <w:szCs w:val="28"/>
        </w:rPr>
        <w:t>ую</w:t>
      </w:r>
      <w:r w:rsidRPr="000A5FEB">
        <w:rPr>
          <w:rFonts w:ascii="PT Astra Serif" w:hAnsi="PT Astra Serif"/>
          <w:sz w:val="28"/>
          <w:szCs w:val="28"/>
        </w:rPr>
        <w:t xml:space="preserve"> деятельность </w:t>
      </w:r>
      <w:r>
        <w:rPr>
          <w:rFonts w:ascii="PT Astra Serif" w:hAnsi="PT Astra Serif"/>
          <w:sz w:val="28"/>
          <w:szCs w:val="28"/>
        </w:rPr>
        <w:t>–6</w:t>
      </w:r>
      <w:r w:rsidR="004B16D7">
        <w:rPr>
          <w:rFonts w:ascii="PT Astra Serif" w:hAnsi="PT Astra Serif"/>
          <w:sz w:val="28"/>
          <w:szCs w:val="28"/>
        </w:rPr>
        <w:t xml:space="preserve"> миллионов </w:t>
      </w:r>
      <w:r>
        <w:rPr>
          <w:rFonts w:ascii="PT Astra Serif" w:hAnsi="PT Astra Serif"/>
          <w:sz w:val="28"/>
          <w:szCs w:val="28"/>
        </w:rPr>
        <w:t xml:space="preserve">839 </w:t>
      </w:r>
      <w:r w:rsidRPr="000A5FEB">
        <w:rPr>
          <w:rFonts w:ascii="PT Astra Serif" w:hAnsi="PT Astra Serif"/>
          <w:sz w:val="28"/>
          <w:szCs w:val="28"/>
        </w:rPr>
        <w:t>тыс. руб.</w:t>
      </w:r>
      <w:r>
        <w:rPr>
          <w:rFonts w:ascii="PT Astra Serif" w:hAnsi="PT Astra Serif"/>
          <w:sz w:val="28"/>
          <w:szCs w:val="28"/>
        </w:rPr>
        <w:t xml:space="preserve">; на </w:t>
      </w:r>
      <w:r w:rsidRPr="000A5FEB">
        <w:rPr>
          <w:rFonts w:ascii="PT Astra Serif" w:hAnsi="PT Astra Serif"/>
          <w:sz w:val="28"/>
          <w:szCs w:val="28"/>
        </w:rPr>
        <w:t xml:space="preserve">курсы повышения квалификации – </w:t>
      </w:r>
      <w:r>
        <w:rPr>
          <w:rFonts w:ascii="PT Astra Serif" w:hAnsi="PT Astra Serif"/>
          <w:sz w:val="28"/>
          <w:szCs w:val="28"/>
        </w:rPr>
        <w:t xml:space="preserve">76,00 </w:t>
      </w:r>
      <w:r w:rsidRPr="000A5FEB">
        <w:rPr>
          <w:rFonts w:ascii="PT Astra Serif" w:hAnsi="PT Astra Serif"/>
          <w:sz w:val="28"/>
          <w:szCs w:val="28"/>
        </w:rPr>
        <w:t>тыс. руб. (</w:t>
      </w:r>
      <w:r>
        <w:rPr>
          <w:rFonts w:ascii="PT Astra Serif" w:hAnsi="PT Astra Serif"/>
          <w:sz w:val="28"/>
          <w:szCs w:val="28"/>
        </w:rPr>
        <w:t>38</w:t>
      </w:r>
      <w:r w:rsidRPr="000A5FEB">
        <w:rPr>
          <w:rFonts w:ascii="PT Astra Serif" w:hAnsi="PT Astra Serif"/>
          <w:sz w:val="28"/>
          <w:szCs w:val="28"/>
        </w:rPr>
        <w:t xml:space="preserve"> человек)</w:t>
      </w:r>
      <w:r>
        <w:rPr>
          <w:rFonts w:ascii="PT Astra Serif" w:hAnsi="PT Astra Serif"/>
          <w:sz w:val="28"/>
          <w:szCs w:val="28"/>
        </w:rPr>
        <w:t xml:space="preserve">; на </w:t>
      </w:r>
      <w:r w:rsidRPr="000A5FEB">
        <w:rPr>
          <w:rFonts w:ascii="PT Astra Serif" w:hAnsi="PT Astra Serif"/>
          <w:sz w:val="28"/>
          <w:szCs w:val="28"/>
        </w:rPr>
        <w:t>обновление учебников</w:t>
      </w:r>
      <w:r>
        <w:rPr>
          <w:rFonts w:ascii="PT Astra Serif" w:hAnsi="PT Astra Serif"/>
          <w:sz w:val="28"/>
          <w:szCs w:val="28"/>
        </w:rPr>
        <w:t xml:space="preserve"> 530,91 тыс. руб.</w:t>
      </w:r>
    </w:p>
    <w:p w:rsidR="004B16D7" w:rsidRPr="004B16D7" w:rsidRDefault="004B16D7" w:rsidP="004B16D7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4B16D7">
        <w:rPr>
          <w:rFonts w:ascii="PT Astra Serif" w:hAnsi="PT Astra Serif"/>
          <w:sz w:val="28"/>
          <w:szCs w:val="28"/>
        </w:rPr>
        <w:t>На время проведения ремонтных работ учащиеся СОШ №13 будут распределены в СОШ №11 и СОШ №18.</w:t>
      </w:r>
    </w:p>
    <w:p w:rsidR="003058A4" w:rsidRPr="00457736" w:rsidRDefault="003058A4" w:rsidP="003058A4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В учреждении введутся </w:t>
      </w:r>
      <w:r w:rsidR="00144174">
        <w:rPr>
          <w:rFonts w:ascii="PT Astra Serif" w:hAnsi="PT Astra Serif"/>
          <w:sz w:val="28"/>
          <w:szCs w:val="28"/>
        </w:rPr>
        <w:t>ремонтные</w:t>
      </w:r>
      <w:r>
        <w:rPr>
          <w:rFonts w:ascii="PT Astra Serif" w:hAnsi="PT Astra Serif"/>
          <w:sz w:val="28"/>
          <w:szCs w:val="28"/>
        </w:rPr>
        <w:t xml:space="preserve"> работы.</w:t>
      </w:r>
    </w:p>
    <w:p w:rsidR="003058A4" w:rsidRPr="00092C25" w:rsidRDefault="003058A4" w:rsidP="003058A4">
      <w:pPr>
        <w:pStyle w:val="a5"/>
        <w:spacing w:after="0" w:line="240" w:lineRule="auto"/>
        <w:ind w:left="0" w:firstLine="709"/>
        <w:jc w:val="both"/>
        <w:rPr>
          <w:rFonts w:ascii="PT Astra Serif" w:hAnsi="PT Astra Serif"/>
          <w:b/>
          <w:sz w:val="28"/>
          <w:szCs w:val="28"/>
        </w:rPr>
      </w:pPr>
      <w:r w:rsidRPr="00457736">
        <w:rPr>
          <w:rFonts w:ascii="PT Astra Serif" w:hAnsi="PT Astra Serif"/>
          <w:b/>
          <w:sz w:val="28"/>
          <w:szCs w:val="28"/>
        </w:rPr>
        <w:t>Завершение работ</w:t>
      </w:r>
      <w:r>
        <w:rPr>
          <w:rFonts w:ascii="PT Astra Serif" w:hAnsi="PT Astra Serif"/>
          <w:b/>
          <w:sz w:val="28"/>
          <w:szCs w:val="28"/>
        </w:rPr>
        <w:t xml:space="preserve"> </w:t>
      </w:r>
      <w:r w:rsidRPr="00457736">
        <w:rPr>
          <w:rFonts w:ascii="PT Astra Serif" w:hAnsi="PT Astra Serif"/>
          <w:b/>
          <w:sz w:val="28"/>
          <w:szCs w:val="28"/>
        </w:rPr>
        <w:t>по контракту</w:t>
      </w:r>
      <w:r w:rsidRPr="00457736">
        <w:rPr>
          <w:rFonts w:ascii="PT Astra Serif" w:hAnsi="PT Astra Serif"/>
          <w:sz w:val="28"/>
          <w:szCs w:val="28"/>
        </w:rPr>
        <w:t xml:space="preserve"> – 15.</w:t>
      </w:r>
      <w:r>
        <w:rPr>
          <w:rFonts w:ascii="PT Astra Serif" w:hAnsi="PT Astra Serif"/>
          <w:sz w:val="28"/>
          <w:szCs w:val="28"/>
        </w:rPr>
        <w:t>12</w:t>
      </w:r>
      <w:r w:rsidRPr="00457736">
        <w:rPr>
          <w:rFonts w:ascii="PT Astra Serif" w:hAnsi="PT Astra Serif"/>
          <w:sz w:val="28"/>
          <w:szCs w:val="28"/>
        </w:rPr>
        <w:t>.2024</w:t>
      </w:r>
      <w:r>
        <w:rPr>
          <w:rFonts w:ascii="PT Astra Serif" w:hAnsi="PT Astra Serif"/>
          <w:b/>
          <w:sz w:val="28"/>
          <w:szCs w:val="28"/>
        </w:rPr>
        <w:t xml:space="preserve"> </w:t>
      </w:r>
    </w:p>
    <w:p w:rsidR="003058A4" w:rsidRPr="003B40EB" w:rsidRDefault="003058A4" w:rsidP="003058A4">
      <w:pPr>
        <w:pStyle w:val="ab"/>
        <w:ind w:firstLine="709"/>
        <w:jc w:val="both"/>
        <w:rPr>
          <w:rFonts w:ascii="PT Astra Serif" w:hAnsi="PT Astra Serif"/>
          <w:sz w:val="28"/>
          <w:szCs w:val="28"/>
          <w:shd w:val="clear" w:color="auto" w:fill="FFFFFF"/>
        </w:rPr>
      </w:pPr>
      <w:r w:rsidRPr="003B40EB">
        <w:rPr>
          <w:rFonts w:ascii="PT Astra Serif" w:hAnsi="PT Astra Serif"/>
          <w:sz w:val="28"/>
          <w:szCs w:val="28"/>
          <w:shd w:val="clear" w:color="auto" w:fill="FFFFFF"/>
        </w:rPr>
        <w:t>В рамках реализации федерального проекта «Современная школа» национального проекта «Образование» в Балаковском муниципальном районе в 2024 году создан Центр образования естественнонаучной и технической направленностей «Точка роста» в МАОУ СОШ п.Николевский.</w:t>
      </w:r>
    </w:p>
    <w:p w:rsidR="003058A4" w:rsidRPr="003B40EB" w:rsidRDefault="003058A4" w:rsidP="003058A4">
      <w:pPr>
        <w:pStyle w:val="ab"/>
        <w:ind w:firstLine="709"/>
        <w:jc w:val="both"/>
        <w:rPr>
          <w:rFonts w:ascii="PT Astra Serif" w:hAnsi="PT Astra Serif"/>
          <w:sz w:val="28"/>
          <w:szCs w:val="28"/>
          <w:shd w:val="clear" w:color="auto" w:fill="FFFFFF"/>
        </w:rPr>
      </w:pPr>
      <w:r w:rsidRPr="003B40EB">
        <w:rPr>
          <w:rFonts w:ascii="PT Astra Serif" w:hAnsi="PT Astra Serif"/>
          <w:sz w:val="28"/>
          <w:szCs w:val="28"/>
          <w:shd w:val="clear" w:color="auto" w:fill="FFFFFF"/>
        </w:rPr>
        <w:t>На приобретение оборудования предусмотрено: 3 124,3 тыс. руб.</w:t>
      </w:r>
    </w:p>
    <w:p w:rsidR="000020E0" w:rsidRPr="00144174" w:rsidRDefault="000020E0" w:rsidP="000020E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44174">
        <w:rPr>
          <w:rFonts w:ascii="Times New Roman" w:hAnsi="Times New Roman"/>
          <w:sz w:val="28"/>
          <w:szCs w:val="28"/>
        </w:rPr>
        <w:lastRenderedPageBreak/>
        <w:t>Основной задачей, которая будет продолжать решаться специалистами центров – формирование у детей современных компетенций и навыков.</w:t>
      </w:r>
    </w:p>
    <w:p w:rsidR="000020E0" w:rsidRPr="00144174" w:rsidRDefault="000020E0" w:rsidP="000020E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44174">
        <w:rPr>
          <w:rFonts w:ascii="Times New Roman" w:hAnsi="Times New Roman"/>
          <w:sz w:val="28"/>
          <w:szCs w:val="28"/>
        </w:rPr>
        <w:t>Центры будут функционировать как структурные подразделения школ. Финансирование осуществляется из бюджетов трех уровней: федерального, областного и районного. За счет выделенных средств проведен капитальный ремонт помещений, в которых будут размещаться центры, закуплено современное учебное и компьютерное оборудование (ноутбуки, робототехнические наборы, наборы ОГЭ по химии, цифровые лаборатории).</w:t>
      </w:r>
    </w:p>
    <w:p w:rsidR="003058A4" w:rsidRDefault="003058A4" w:rsidP="003058A4">
      <w:pPr>
        <w:pStyle w:val="ab"/>
        <w:ind w:firstLine="709"/>
        <w:jc w:val="both"/>
        <w:rPr>
          <w:rFonts w:ascii="PT Astra Serif" w:hAnsi="PT Astra Serif"/>
          <w:sz w:val="28"/>
          <w:szCs w:val="28"/>
          <w:shd w:val="clear" w:color="auto" w:fill="FFFFFF"/>
        </w:rPr>
      </w:pPr>
      <w:r w:rsidRPr="00C64979">
        <w:rPr>
          <w:rFonts w:ascii="PT Astra Serif" w:hAnsi="PT Astra Serif"/>
          <w:sz w:val="28"/>
          <w:szCs w:val="28"/>
          <w:shd w:val="clear" w:color="auto" w:fill="FFFFFF"/>
        </w:rPr>
        <w:t>В рамках реализации федерального проекта «Успех каждого ребенка» национального проекта «Образование» в Балаковском муниципальном районе в 2024 году создан</w:t>
      </w:r>
      <w:r w:rsidR="004B16D7">
        <w:rPr>
          <w:rFonts w:ascii="PT Astra Serif" w:hAnsi="PT Astra Serif"/>
          <w:sz w:val="28"/>
          <w:szCs w:val="28"/>
          <w:shd w:val="clear" w:color="auto" w:fill="FFFFFF"/>
        </w:rPr>
        <w:t>ы</w:t>
      </w:r>
      <w:r w:rsidRPr="00C64979">
        <w:rPr>
          <w:rFonts w:ascii="PT Astra Serif" w:hAnsi="PT Astra Serif"/>
          <w:sz w:val="28"/>
          <w:szCs w:val="28"/>
          <w:shd w:val="clear" w:color="auto" w:fill="FFFFFF"/>
        </w:rPr>
        <w:t xml:space="preserve"> новы</w:t>
      </w:r>
      <w:r w:rsidR="004B16D7">
        <w:rPr>
          <w:rFonts w:ascii="PT Astra Serif" w:hAnsi="PT Astra Serif"/>
          <w:sz w:val="28"/>
          <w:szCs w:val="28"/>
          <w:shd w:val="clear" w:color="auto" w:fill="FFFFFF"/>
        </w:rPr>
        <w:t>е</w:t>
      </w:r>
      <w:r w:rsidRPr="00C64979">
        <w:rPr>
          <w:rFonts w:ascii="PT Astra Serif" w:hAnsi="PT Astra Serif"/>
          <w:sz w:val="28"/>
          <w:szCs w:val="28"/>
          <w:shd w:val="clear" w:color="auto" w:fill="FFFFFF"/>
        </w:rPr>
        <w:t xml:space="preserve"> мест</w:t>
      </w:r>
      <w:r w:rsidR="004B16D7">
        <w:rPr>
          <w:rFonts w:ascii="PT Astra Serif" w:hAnsi="PT Astra Serif"/>
          <w:sz w:val="28"/>
          <w:szCs w:val="28"/>
          <w:shd w:val="clear" w:color="auto" w:fill="FFFFFF"/>
        </w:rPr>
        <w:t>а</w:t>
      </w:r>
      <w:r w:rsidRPr="00C64979">
        <w:rPr>
          <w:rFonts w:ascii="PT Astra Serif" w:hAnsi="PT Astra Serif"/>
          <w:sz w:val="28"/>
          <w:szCs w:val="28"/>
          <w:shd w:val="clear" w:color="auto" w:fill="FFFFFF"/>
        </w:rPr>
        <w:t xml:space="preserve"> для реализации дополнительных общеразвивающих программ художественной направленности в МАОУ СОШ № 2 (45 мест) и туристско-краеведческой направленности в МАОУ Гимназия № 1 (28 мест). </w:t>
      </w:r>
      <w:r w:rsidR="004B16D7">
        <w:rPr>
          <w:rFonts w:ascii="PT Astra Serif" w:hAnsi="PT Astra Serif"/>
          <w:sz w:val="28"/>
          <w:szCs w:val="28"/>
          <w:shd w:val="clear" w:color="auto" w:fill="FFFFFF"/>
        </w:rPr>
        <w:t>На выполнение данных мероприятий п</w:t>
      </w:r>
      <w:r w:rsidRPr="00C64979">
        <w:rPr>
          <w:rFonts w:ascii="PT Astra Serif" w:hAnsi="PT Astra Serif"/>
          <w:sz w:val="28"/>
          <w:szCs w:val="28"/>
          <w:shd w:val="clear" w:color="auto" w:fill="FFFFFF"/>
        </w:rPr>
        <w:t>редусмотрено 485,3 тыс. руб.</w:t>
      </w:r>
      <w:r>
        <w:rPr>
          <w:rFonts w:ascii="PT Astra Serif" w:hAnsi="PT Astra Serif"/>
          <w:sz w:val="28"/>
          <w:szCs w:val="28"/>
          <w:shd w:val="clear" w:color="auto" w:fill="FFFFFF"/>
        </w:rPr>
        <w:t xml:space="preserve"> </w:t>
      </w:r>
    </w:p>
    <w:p w:rsidR="004B16D7" w:rsidRPr="008461F0" w:rsidRDefault="004B16D7" w:rsidP="004B16D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461F0">
        <w:rPr>
          <w:rFonts w:ascii="Times New Roman" w:hAnsi="Times New Roman"/>
          <w:sz w:val="28"/>
          <w:szCs w:val="28"/>
        </w:rPr>
        <w:t xml:space="preserve">В рамках регионального проекта по ремонту зданий образовательных организаций (100 школ и 100 детских садов) выполнен текущий ремонт в 16 детских садах  и 4 школах (с. Плеханы, №26, 2, 7). </w:t>
      </w:r>
    </w:p>
    <w:p w:rsidR="00B93575" w:rsidRDefault="00116E7A" w:rsidP="0019738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E2FF0">
        <w:rPr>
          <w:rFonts w:ascii="Times New Roman" w:eastAsia="Calibri" w:hAnsi="Times New Roman"/>
          <w:sz w:val="28"/>
          <w:szCs w:val="28"/>
          <w:lang w:eastAsia="en-US"/>
        </w:rPr>
        <w:t>В рамках</w:t>
      </w:r>
      <w:r w:rsidRPr="00FE2FF0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р</w:t>
      </w:r>
      <w:r w:rsidRPr="00FE2FF0">
        <w:rPr>
          <w:rFonts w:ascii="Times New Roman" w:hAnsi="Times New Roman"/>
          <w:sz w:val="28"/>
          <w:szCs w:val="28"/>
        </w:rPr>
        <w:t>еализации</w:t>
      </w:r>
      <w:r w:rsidR="003B1C85" w:rsidRPr="00FE2FF0">
        <w:rPr>
          <w:rFonts w:ascii="Times New Roman" w:hAnsi="Times New Roman"/>
          <w:sz w:val="28"/>
          <w:szCs w:val="28"/>
        </w:rPr>
        <w:t xml:space="preserve"> мероприятий по ремонту спортзалов в 202</w:t>
      </w:r>
      <w:r w:rsidR="002778B4">
        <w:rPr>
          <w:rFonts w:ascii="Times New Roman" w:hAnsi="Times New Roman"/>
          <w:sz w:val="28"/>
          <w:szCs w:val="28"/>
        </w:rPr>
        <w:t>4</w:t>
      </w:r>
      <w:r w:rsidR="003B1C85" w:rsidRPr="00FE2FF0">
        <w:rPr>
          <w:rFonts w:ascii="Times New Roman" w:hAnsi="Times New Roman"/>
          <w:sz w:val="28"/>
          <w:szCs w:val="28"/>
        </w:rPr>
        <w:t xml:space="preserve"> г. </w:t>
      </w:r>
      <w:r w:rsidRPr="00FE2FF0">
        <w:rPr>
          <w:rFonts w:ascii="Times New Roman" w:hAnsi="Times New Roman"/>
          <w:sz w:val="28"/>
          <w:szCs w:val="28"/>
        </w:rPr>
        <w:t xml:space="preserve"> </w:t>
      </w:r>
      <w:r w:rsidR="00B93575">
        <w:rPr>
          <w:rFonts w:ascii="Times New Roman" w:hAnsi="Times New Roman"/>
          <w:sz w:val="28"/>
          <w:szCs w:val="28"/>
        </w:rPr>
        <w:t>выполнены</w:t>
      </w:r>
      <w:r w:rsidRPr="00FE2FF0">
        <w:rPr>
          <w:rFonts w:ascii="Times New Roman" w:hAnsi="Times New Roman"/>
          <w:sz w:val="28"/>
          <w:szCs w:val="28"/>
        </w:rPr>
        <w:t xml:space="preserve"> работы в</w:t>
      </w:r>
      <w:r w:rsidR="003B1C85" w:rsidRPr="00FE2FF0">
        <w:rPr>
          <w:rFonts w:ascii="Times New Roman" w:hAnsi="Times New Roman"/>
          <w:sz w:val="28"/>
          <w:szCs w:val="28"/>
        </w:rPr>
        <w:t xml:space="preserve"> </w:t>
      </w:r>
      <w:r w:rsidR="00B93575">
        <w:rPr>
          <w:rFonts w:ascii="Times New Roman" w:hAnsi="Times New Roman"/>
          <w:sz w:val="28"/>
          <w:szCs w:val="28"/>
        </w:rPr>
        <w:t>школ</w:t>
      </w:r>
      <w:r w:rsidR="008461F0">
        <w:rPr>
          <w:rFonts w:ascii="Times New Roman" w:hAnsi="Times New Roman"/>
          <w:sz w:val="28"/>
          <w:szCs w:val="28"/>
        </w:rPr>
        <w:t>ах</w:t>
      </w:r>
      <w:r w:rsidR="003B1C85" w:rsidRPr="00FE2FF0">
        <w:rPr>
          <w:rFonts w:ascii="Times New Roman" w:hAnsi="Times New Roman"/>
          <w:sz w:val="28"/>
          <w:szCs w:val="28"/>
        </w:rPr>
        <w:t xml:space="preserve"> №</w:t>
      </w:r>
      <w:r w:rsidR="002778B4">
        <w:rPr>
          <w:rFonts w:ascii="Times New Roman" w:hAnsi="Times New Roman"/>
          <w:sz w:val="28"/>
          <w:szCs w:val="28"/>
        </w:rPr>
        <w:t>2</w:t>
      </w:r>
      <w:r w:rsidR="003B1C85" w:rsidRPr="00FE2FF0">
        <w:rPr>
          <w:rFonts w:ascii="Times New Roman" w:hAnsi="Times New Roman"/>
          <w:sz w:val="28"/>
          <w:szCs w:val="28"/>
        </w:rPr>
        <w:t xml:space="preserve">, </w:t>
      </w:r>
      <w:r w:rsidR="00AD2F1D">
        <w:rPr>
          <w:rFonts w:ascii="Times New Roman" w:hAnsi="Times New Roman"/>
          <w:sz w:val="28"/>
          <w:szCs w:val="28"/>
        </w:rPr>
        <w:t xml:space="preserve">7, </w:t>
      </w:r>
      <w:r w:rsidR="002778B4">
        <w:rPr>
          <w:rFonts w:ascii="Times New Roman" w:hAnsi="Times New Roman"/>
          <w:sz w:val="28"/>
          <w:szCs w:val="28"/>
        </w:rPr>
        <w:t xml:space="preserve">5, 12, </w:t>
      </w:r>
      <w:r w:rsidR="003B1C85" w:rsidRPr="00FE2FF0">
        <w:rPr>
          <w:rFonts w:ascii="Times New Roman" w:hAnsi="Times New Roman"/>
          <w:sz w:val="28"/>
          <w:szCs w:val="28"/>
        </w:rPr>
        <w:t>1</w:t>
      </w:r>
      <w:r w:rsidR="002778B4">
        <w:rPr>
          <w:rFonts w:ascii="Times New Roman" w:hAnsi="Times New Roman"/>
          <w:sz w:val="28"/>
          <w:szCs w:val="28"/>
        </w:rPr>
        <w:t>8</w:t>
      </w:r>
      <w:r w:rsidRPr="00FE2FF0">
        <w:rPr>
          <w:rFonts w:ascii="Times New Roman" w:hAnsi="Times New Roman"/>
          <w:sz w:val="28"/>
          <w:szCs w:val="28"/>
        </w:rPr>
        <w:t xml:space="preserve">. </w:t>
      </w:r>
    </w:p>
    <w:p w:rsidR="008461F0" w:rsidRDefault="008461F0" w:rsidP="0019738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этом году в рамках регионального проекта впервые были предусмотрены средства на проведение ремонта в центре дополнительного образования. Выполнен ремонт кровли, ремонт помещений, санузлов.</w:t>
      </w:r>
    </w:p>
    <w:p w:rsidR="008461F0" w:rsidRDefault="008461F0" w:rsidP="0019738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Кроме того, в 4 школах пополнена материально-техническая база музеев боевой славы, приобретено оборудование, витрины, в 2 школах (</w:t>
      </w:r>
      <w:r w:rsidR="0098285B">
        <w:rPr>
          <w:rFonts w:ascii="Times New Roman" w:hAnsi="Times New Roman"/>
          <w:sz w:val="28"/>
          <w:szCs w:val="28"/>
        </w:rPr>
        <w:t>16,28) выполнен ремонт помещений музеев.</w:t>
      </w:r>
    </w:p>
    <w:p w:rsidR="00AC3AD9" w:rsidRDefault="00865A08" w:rsidP="0019738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E2FF0">
        <w:rPr>
          <w:rFonts w:ascii="Times New Roman" w:hAnsi="Times New Roman"/>
          <w:sz w:val="28"/>
          <w:szCs w:val="28"/>
        </w:rPr>
        <w:t xml:space="preserve">В </w:t>
      </w:r>
      <w:r w:rsidR="00AC3AD9">
        <w:rPr>
          <w:rFonts w:ascii="Times New Roman" w:hAnsi="Times New Roman"/>
          <w:sz w:val="28"/>
          <w:szCs w:val="28"/>
        </w:rPr>
        <w:t>202</w:t>
      </w:r>
      <w:r w:rsidR="00D75B9F">
        <w:rPr>
          <w:rFonts w:ascii="Times New Roman" w:hAnsi="Times New Roman"/>
          <w:sz w:val="28"/>
          <w:szCs w:val="28"/>
        </w:rPr>
        <w:t>4</w:t>
      </w:r>
      <w:r w:rsidR="00AC3AD9">
        <w:rPr>
          <w:rFonts w:ascii="Times New Roman" w:hAnsi="Times New Roman"/>
          <w:sz w:val="28"/>
          <w:szCs w:val="28"/>
        </w:rPr>
        <w:t xml:space="preserve"> году продолжает реализовываться муниципальная</w:t>
      </w:r>
      <w:r w:rsidRPr="00FE2FF0">
        <w:rPr>
          <w:rFonts w:ascii="Times New Roman" w:hAnsi="Times New Roman"/>
          <w:sz w:val="28"/>
          <w:szCs w:val="28"/>
        </w:rPr>
        <w:t xml:space="preserve"> программ</w:t>
      </w:r>
      <w:r w:rsidR="00AC3AD9">
        <w:rPr>
          <w:rFonts w:ascii="Times New Roman" w:hAnsi="Times New Roman"/>
          <w:sz w:val="28"/>
          <w:szCs w:val="28"/>
        </w:rPr>
        <w:t>а</w:t>
      </w:r>
      <w:r w:rsidRPr="00FE2FF0">
        <w:rPr>
          <w:rFonts w:ascii="Times New Roman" w:hAnsi="Times New Roman"/>
          <w:sz w:val="28"/>
          <w:szCs w:val="28"/>
        </w:rPr>
        <w:t xml:space="preserve"> «Развитие системы образования на те</w:t>
      </w:r>
      <w:r w:rsidRPr="00FE2FF0">
        <w:rPr>
          <w:rFonts w:ascii="Times New Roman" w:hAnsi="Times New Roman"/>
          <w:sz w:val="28"/>
          <w:szCs w:val="28"/>
        </w:rPr>
        <w:t>р</w:t>
      </w:r>
      <w:r w:rsidRPr="00FE2FF0">
        <w:rPr>
          <w:rFonts w:ascii="Times New Roman" w:hAnsi="Times New Roman"/>
          <w:sz w:val="28"/>
          <w:szCs w:val="28"/>
        </w:rPr>
        <w:t>ритории Бала</w:t>
      </w:r>
      <w:r w:rsidR="00AC3AD9">
        <w:rPr>
          <w:rFonts w:ascii="Times New Roman" w:hAnsi="Times New Roman"/>
          <w:sz w:val="28"/>
          <w:szCs w:val="28"/>
        </w:rPr>
        <w:t xml:space="preserve">ковского муниципального района». </w:t>
      </w:r>
    </w:p>
    <w:p w:rsidR="00795A7E" w:rsidRPr="00FE2FF0" w:rsidRDefault="007F766B" w:rsidP="00795A7E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создания комфортных и безопасных условий пребывания обучающихся в образовательных учреждениях з</w:t>
      </w:r>
      <w:r w:rsidR="00795A7E" w:rsidRPr="00FE2FF0">
        <w:rPr>
          <w:rFonts w:ascii="Times New Roman" w:hAnsi="Times New Roman"/>
          <w:sz w:val="28"/>
          <w:szCs w:val="28"/>
        </w:rPr>
        <w:t>а счет средств районного бюджета</w:t>
      </w:r>
      <w:r>
        <w:rPr>
          <w:rFonts w:ascii="Times New Roman" w:hAnsi="Times New Roman"/>
          <w:sz w:val="28"/>
          <w:szCs w:val="28"/>
        </w:rPr>
        <w:t xml:space="preserve"> также</w:t>
      </w:r>
      <w:r w:rsidR="00795A7E" w:rsidRPr="00FE2FF0">
        <w:rPr>
          <w:rFonts w:ascii="Times New Roman" w:hAnsi="Times New Roman"/>
          <w:sz w:val="28"/>
          <w:szCs w:val="28"/>
        </w:rPr>
        <w:t xml:space="preserve"> выполнены следующие мероприятия:</w:t>
      </w:r>
    </w:p>
    <w:p w:rsidR="0032334F" w:rsidRDefault="0032334F" w:rsidP="0032334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ремонт санузлов, замена канализации в школе с. Новополеводино </w:t>
      </w:r>
      <w:r w:rsidRPr="00FE2FF0">
        <w:rPr>
          <w:rFonts w:ascii="Times New Roman" w:hAnsi="Times New Roman"/>
          <w:sz w:val="28"/>
          <w:szCs w:val="28"/>
        </w:rPr>
        <w:t>на сумму</w:t>
      </w:r>
      <w:r w:rsidR="00803488">
        <w:rPr>
          <w:rFonts w:ascii="Times New Roman" w:hAnsi="Times New Roman"/>
          <w:sz w:val="28"/>
          <w:szCs w:val="28"/>
        </w:rPr>
        <w:t xml:space="preserve"> </w:t>
      </w:r>
      <w:r w:rsidR="008962BC">
        <w:rPr>
          <w:rFonts w:ascii="Times New Roman" w:hAnsi="Times New Roman"/>
          <w:sz w:val="28"/>
          <w:szCs w:val="28"/>
        </w:rPr>
        <w:t>540 698,66 руб.</w:t>
      </w:r>
    </w:p>
    <w:p w:rsidR="0032334F" w:rsidRDefault="0032334F" w:rsidP="0032334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98285B">
        <w:rPr>
          <w:rFonts w:ascii="Times New Roman" w:hAnsi="Times New Roman"/>
          <w:sz w:val="28"/>
          <w:szCs w:val="28"/>
        </w:rPr>
        <w:t>ремонт кровли в школах</w:t>
      </w:r>
      <w:r>
        <w:rPr>
          <w:rFonts w:ascii="Times New Roman" w:hAnsi="Times New Roman"/>
          <w:sz w:val="28"/>
          <w:szCs w:val="28"/>
        </w:rPr>
        <w:t xml:space="preserve"> №</w:t>
      </w:r>
      <w:r w:rsidR="0098285B">
        <w:rPr>
          <w:rFonts w:ascii="Times New Roman" w:hAnsi="Times New Roman"/>
          <w:sz w:val="28"/>
          <w:szCs w:val="28"/>
        </w:rPr>
        <w:t xml:space="preserve">10, 11, </w:t>
      </w:r>
      <w:r>
        <w:rPr>
          <w:rFonts w:ascii="Times New Roman" w:hAnsi="Times New Roman"/>
          <w:sz w:val="28"/>
          <w:szCs w:val="28"/>
        </w:rPr>
        <w:t>13</w:t>
      </w:r>
      <w:r w:rsidR="0098285B">
        <w:rPr>
          <w:rFonts w:ascii="Times New Roman" w:hAnsi="Times New Roman"/>
          <w:sz w:val="28"/>
          <w:szCs w:val="28"/>
        </w:rPr>
        <w:t xml:space="preserve">, с. Большой Кушум </w:t>
      </w:r>
      <w:r>
        <w:rPr>
          <w:rFonts w:ascii="Times New Roman" w:hAnsi="Times New Roman"/>
          <w:sz w:val="28"/>
          <w:szCs w:val="28"/>
        </w:rPr>
        <w:t xml:space="preserve"> на </w:t>
      </w:r>
      <w:r w:rsidR="0098285B">
        <w:rPr>
          <w:rFonts w:ascii="Times New Roman" w:hAnsi="Times New Roman"/>
          <w:sz w:val="28"/>
          <w:szCs w:val="28"/>
        </w:rPr>
        <w:t>общую сумму 9 миллионов 062</w:t>
      </w:r>
      <w:r>
        <w:rPr>
          <w:rFonts w:ascii="Times New Roman" w:hAnsi="Times New Roman"/>
          <w:sz w:val="28"/>
          <w:szCs w:val="28"/>
        </w:rPr>
        <w:t xml:space="preserve"> тыс. руб.</w:t>
      </w:r>
    </w:p>
    <w:p w:rsidR="00657B53" w:rsidRDefault="008962BC" w:rsidP="00795A7E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текущий ремонт тамбура, демонтаж козырька в школе с. Николевка– 243 749,64 руб.</w:t>
      </w:r>
    </w:p>
    <w:p w:rsidR="008962BC" w:rsidRDefault="008962BC" w:rsidP="00795A7E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замена трубопровода ГВС на пищеблоке в школе с. Наумовка – 119 774,95 руб.</w:t>
      </w:r>
    </w:p>
    <w:p w:rsidR="008962BC" w:rsidRDefault="008962BC" w:rsidP="00795A7E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текущий ремонт здания котельной в школе с. Еланка – 397 572 руб.</w:t>
      </w:r>
    </w:p>
    <w:p w:rsidR="008962BC" w:rsidRDefault="008962BC" w:rsidP="00795A7E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ремонт козырька, ремонт</w:t>
      </w:r>
      <w:r w:rsidR="00262F87">
        <w:rPr>
          <w:rFonts w:ascii="Times New Roman" w:hAnsi="Times New Roman"/>
          <w:sz w:val="28"/>
          <w:szCs w:val="28"/>
        </w:rPr>
        <w:t xml:space="preserve"> крыльца в ДОУ №24 – 50 000 руб.</w:t>
      </w:r>
    </w:p>
    <w:p w:rsidR="00262F87" w:rsidRDefault="00262F87" w:rsidP="00795A7E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текущий ремонт эвакуационных лестниц в ДОУ №72 – 97 371,99 руб.</w:t>
      </w:r>
    </w:p>
    <w:p w:rsidR="00262F87" w:rsidRDefault="00262F87" w:rsidP="00262F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E2FF0">
        <w:rPr>
          <w:rFonts w:ascii="Times New Roman" w:hAnsi="Times New Roman"/>
          <w:sz w:val="28"/>
          <w:szCs w:val="28"/>
        </w:rPr>
        <w:t>В рамках благотворительной программы «Комфортное образование», за счет средств благотворительной организации «Росатома», совместно с общественной организацией «Достояние», на территории МАДОУ Детский</w:t>
      </w:r>
      <w:r w:rsidR="00144174">
        <w:rPr>
          <w:rFonts w:ascii="Times New Roman" w:hAnsi="Times New Roman"/>
          <w:sz w:val="28"/>
          <w:szCs w:val="28"/>
        </w:rPr>
        <w:t xml:space="preserve"> сад №64</w:t>
      </w:r>
      <w:r w:rsidRPr="00FE2FF0">
        <w:rPr>
          <w:rFonts w:ascii="Times New Roman" w:hAnsi="Times New Roman"/>
          <w:sz w:val="28"/>
          <w:szCs w:val="28"/>
        </w:rPr>
        <w:t xml:space="preserve"> </w:t>
      </w:r>
      <w:r w:rsidR="00AD2F1D">
        <w:rPr>
          <w:rFonts w:ascii="Times New Roman" w:hAnsi="Times New Roman"/>
          <w:sz w:val="28"/>
          <w:szCs w:val="28"/>
        </w:rPr>
        <w:t xml:space="preserve">проведена </w:t>
      </w:r>
      <w:r>
        <w:rPr>
          <w:rFonts w:ascii="Times New Roman" w:hAnsi="Times New Roman"/>
          <w:sz w:val="28"/>
          <w:szCs w:val="28"/>
        </w:rPr>
        <w:t xml:space="preserve">выпиловка </w:t>
      </w:r>
      <w:r w:rsidR="00AD2F1D">
        <w:rPr>
          <w:rFonts w:ascii="Times New Roman" w:hAnsi="Times New Roman"/>
          <w:sz w:val="28"/>
          <w:szCs w:val="28"/>
        </w:rPr>
        <w:t>аварийных деревьев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E2FF0">
        <w:rPr>
          <w:rFonts w:ascii="Times New Roman" w:hAnsi="Times New Roman"/>
          <w:sz w:val="28"/>
          <w:szCs w:val="28"/>
        </w:rPr>
        <w:t xml:space="preserve">на сумму </w:t>
      </w:r>
      <w:r>
        <w:rPr>
          <w:rFonts w:ascii="Times New Roman" w:hAnsi="Times New Roman"/>
          <w:sz w:val="28"/>
          <w:szCs w:val="28"/>
        </w:rPr>
        <w:t>1</w:t>
      </w:r>
      <w:r w:rsidR="0098285B">
        <w:rPr>
          <w:rFonts w:ascii="Times New Roman" w:hAnsi="Times New Roman"/>
          <w:sz w:val="28"/>
          <w:szCs w:val="28"/>
        </w:rPr>
        <w:t xml:space="preserve"> миллион</w:t>
      </w:r>
      <w:r w:rsidRPr="00FE2FF0">
        <w:rPr>
          <w:rFonts w:ascii="Times New Roman" w:hAnsi="Times New Roman"/>
          <w:sz w:val="28"/>
          <w:szCs w:val="28"/>
        </w:rPr>
        <w:t xml:space="preserve"> руб</w:t>
      </w:r>
      <w:r w:rsidR="0098285B">
        <w:rPr>
          <w:rFonts w:ascii="Times New Roman" w:hAnsi="Times New Roman"/>
          <w:sz w:val="28"/>
          <w:szCs w:val="28"/>
        </w:rPr>
        <w:t>лей</w:t>
      </w:r>
      <w:r w:rsidRPr="00FE2FF0">
        <w:rPr>
          <w:rFonts w:ascii="Times New Roman" w:hAnsi="Times New Roman"/>
          <w:sz w:val="28"/>
          <w:szCs w:val="28"/>
        </w:rPr>
        <w:t>.</w:t>
      </w:r>
      <w:r w:rsidRPr="00FE2FF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262F87" w:rsidRPr="00AD2F1D" w:rsidRDefault="00262F87" w:rsidP="00262F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D2F1D">
        <w:rPr>
          <w:rFonts w:ascii="Times New Roman" w:hAnsi="Times New Roman"/>
          <w:sz w:val="28"/>
          <w:szCs w:val="28"/>
        </w:rPr>
        <w:t>Ежегодно балаковским филиалом акционерного общества «Апатит» оказывается благотворительная помощь:</w:t>
      </w:r>
    </w:p>
    <w:p w:rsidR="00780CA1" w:rsidRDefault="00262F87" w:rsidP="00262F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в школе №25 в 2024 году </w:t>
      </w:r>
      <w:r w:rsidR="00AD2F1D">
        <w:rPr>
          <w:rFonts w:ascii="Times New Roman" w:hAnsi="Times New Roman"/>
          <w:sz w:val="28"/>
          <w:szCs w:val="28"/>
        </w:rPr>
        <w:t>проводится</w:t>
      </w:r>
      <w:r>
        <w:rPr>
          <w:rFonts w:ascii="Times New Roman" w:hAnsi="Times New Roman"/>
          <w:sz w:val="28"/>
          <w:szCs w:val="28"/>
        </w:rPr>
        <w:t xml:space="preserve"> ремонт помещений 1 этажа начальной школы (кабинеты, рекреации) на сумму 18 млн рублей</w:t>
      </w:r>
    </w:p>
    <w:p w:rsidR="00262F87" w:rsidRDefault="00262F87" w:rsidP="00262F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детскому саду №70 в устройстве теневых навесов, благоустройстве территории, устройстве игрового оборудования выполнены работы по устройству дорожного покрытия вокруг здания на сумму 1 </w:t>
      </w:r>
      <w:r w:rsidR="0098285B">
        <w:rPr>
          <w:rFonts w:ascii="Times New Roman" w:hAnsi="Times New Roman"/>
          <w:sz w:val="28"/>
          <w:szCs w:val="28"/>
        </w:rPr>
        <w:t xml:space="preserve">миллион </w:t>
      </w:r>
      <w:r>
        <w:rPr>
          <w:rFonts w:ascii="Times New Roman" w:hAnsi="Times New Roman"/>
          <w:sz w:val="28"/>
          <w:szCs w:val="28"/>
        </w:rPr>
        <w:t>080 тыс. руб</w:t>
      </w:r>
      <w:r w:rsidR="0098285B">
        <w:rPr>
          <w:rFonts w:ascii="Times New Roman" w:hAnsi="Times New Roman"/>
          <w:sz w:val="28"/>
          <w:szCs w:val="28"/>
        </w:rPr>
        <w:t>лей</w:t>
      </w:r>
      <w:r>
        <w:rPr>
          <w:rFonts w:ascii="Times New Roman" w:hAnsi="Times New Roman"/>
          <w:sz w:val="28"/>
          <w:szCs w:val="28"/>
        </w:rPr>
        <w:t>.</w:t>
      </w:r>
    </w:p>
    <w:p w:rsidR="00262F87" w:rsidRDefault="00262F87" w:rsidP="00262F8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 </w:t>
      </w:r>
      <w:r w:rsidRPr="00FE2FF0">
        <w:rPr>
          <w:rFonts w:ascii="Times New Roman" w:hAnsi="Times New Roman"/>
          <w:sz w:val="28"/>
          <w:szCs w:val="28"/>
        </w:rPr>
        <w:t xml:space="preserve">с. </w:t>
      </w:r>
      <w:r>
        <w:rPr>
          <w:rFonts w:ascii="Times New Roman" w:hAnsi="Times New Roman"/>
          <w:sz w:val="28"/>
          <w:szCs w:val="28"/>
        </w:rPr>
        <w:t xml:space="preserve">Еланка </w:t>
      </w:r>
      <w:r w:rsidR="00144174">
        <w:rPr>
          <w:rFonts w:ascii="Times New Roman" w:hAnsi="Times New Roman"/>
          <w:sz w:val="28"/>
          <w:szCs w:val="28"/>
        </w:rPr>
        <w:t>выполнены</w:t>
      </w:r>
      <w:r w:rsidRPr="00FE2FF0">
        <w:rPr>
          <w:rFonts w:ascii="Times New Roman" w:hAnsi="Times New Roman"/>
          <w:sz w:val="28"/>
          <w:szCs w:val="28"/>
        </w:rPr>
        <w:t xml:space="preserve"> работы по устройству универсальной спортивной площадки на общую сумму </w:t>
      </w:r>
      <w:r>
        <w:rPr>
          <w:rFonts w:ascii="Times New Roman" w:hAnsi="Times New Roman"/>
          <w:sz w:val="28"/>
          <w:szCs w:val="28"/>
        </w:rPr>
        <w:t>2 800 тыс. руб.</w:t>
      </w:r>
      <w:r w:rsidRPr="00FE2FF0">
        <w:rPr>
          <w:rFonts w:ascii="Times New Roman" w:hAnsi="Times New Roman"/>
          <w:sz w:val="28"/>
          <w:szCs w:val="28"/>
        </w:rPr>
        <w:t xml:space="preserve"> </w:t>
      </w:r>
    </w:p>
    <w:p w:rsidR="00262F87" w:rsidRDefault="00262F87" w:rsidP="00262F8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 школе с. Малое Перекопное установлены оконные блоки на сумму 111 634 руб.; в школе с. Новополеводино  выполнена замена оконных блоков на сумму 337 651 руб.</w:t>
      </w:r>
    </w:p>
    <w:p w:rsidR="00262F87" w:rsidRDefault="00262F87" w:rsidP="00262F8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 рамках реализации проекта «Живая память» на школьный музей в с. Новая Елюзань выделено 400 000 руб.</w:t>
      </w:r>
    </w:p>
    <w:p w:rsidR="00262F87" w:rsidRPr="00FE2FF0" w:rsidRDefault="00262F87" w:rsidP="00262F8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98285B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ЦДО – в рамках конкурса «Творим добро вместе»  выделено 500 тыс. руб.</w:t>
      </w:r>
    </w:p>
    <w:p w:rsidR="00262F87" w:rsidRDefault="00262F87" w:rsidP="00262F8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ДОУ №22 выделено 580 тыс. руб. (80 000 – приобретение микроскопов и сопутсвующего оборудования и материалов к ним; 500 000- на реализацию проекта «Юный химик»;</w:t>
      </w:r>
    </w:p>
    <w:p w:rsidR="00262F87" w:rsidRDefault="00262F87" w:rsidP="00262F8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ДОУ №19 – 116 000 руб.  на приобретение мультстудии для создания анимации с детьми.</w:t>
      </w:r>
    </w:p>
    <w:p w:rsidR="00262F87" w:rsidRDefault="00262F87" w:rsidP="00262F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E2FF0">
        <w:rPr>
          <w:rFonts w:ascii="Times New Roman" w:hAnsi="Times New Roman"/>
          <w:sz w:val="28"/>
          <w:szCs w:val="28"/>
        </w:rPr>
        <w:t>В рамках реализации мероприятий программы «Дрозд – село»</w:t>
      </w:r>
      <w:r>
        <w:rPr>
          <w:rFonts w:ascii="Times New Roman" w:hAnsi="Times New Roman"/>
          <w:sz w:val="28"/>
          <w:szCs w:val="28"/>
        </w:rPr>
        <w:t xml:space="preserve"> в школе с. Маянга </w:t>
      </w:r>
      <w:r w:rsidR="00AD2F1D">
        <w:rPr>
          <w:rFonts w:ascii="Times New Roman" w:hAnsi="Times New Roman"/>
          <w:sz w:val="28"/>
          <w:szCs w:val="28"/>
        </w:rPr>
        <w:t>на выполнение работ по</w:t>
      </w:r>
      <w:r>
        <w:rPr>
          <w:rFonts w:ascii="Times New Roman" w:hAnsi="Times New Roman"/>
          <w:sz w:val="28"/>
          <w:szCs w:val="28"/>
        </w:rPr>
        <w:t xml:space="preserve"> ремонт</w:t>
      </w:r>
      <w:r w:rsidR="00AD2F1D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r w:rsidR="00AD2F1D">
        <w:rPr>
          <w:rFonts w:ascii="Times New Roman" w:hAnsi="Times New Roman"/>
          <w:sz w:val="28"/>
          <w:szCs w:val="28"/>
        </w:rPr>
        <w:t>спортивного зала</w:t>
      </w:r>
      <w:r>
        <w:rPr>
          <w:rFonts w:ascii="Times New Roman" w:hAnsi="Times New Roman"/>
          <w:sz w:val="28"/>
          <w:szCs w:val="28"/>
        </w:rPr>
        <w:t xml:space="preserve"> </w:t>
      </w:r>
      <w:r w:rsidR="00144174">
        <w:rPr>
          <w:rFonts w:ascii="Times New Roman" w:hAnsi="Times New Roman"/>
          <w:sz w:val="28"/>
          <w:szCs w:val="28"/>
        </w:rPr>
        <w:t>выделены средства в размере</w:t>
      </w:r>
      <w:r>
        <w:rPr>
          <w:rFonts w:ascii="Times New Roman" w:hAnsi="Times New Roman"/>
          <w:sz w:val="28"/>
          <w:szCs w:val="28"/>
        </w:rPr>
        <w:t xml:space="preserve"> 2 102 000 рублей (1 500 000 средства АНО Дрозд, 602 000 рублей средства районного бюджета).</w:t>
      </w:r>
    </w:p>
    <w:p w:rsidR="00262F87" w:rsidRDefault="00262F87" w:rsidP="00262F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Филиал ПАО «РусГидро»-«Саратовская ГЭС» выделил школе №15 - 1 000 000 руб. на проведение капитального ремонта входной группы.</w:t>
      </w:r>
    </w:p>
    <w:p w:rsidR="003058A4" w:rsidRPr="00851526" w:rsidRDefault="003058A4" w:rsidP="003058A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Кроме того, в 2024</w:t>
      </w:r>
      <w:r w:rsidRPr="00851526">
        <w:rPr>
          <w:rFonts w:ascii="Times New Roman" w:hAnsi="Times New Roman"/>
          <w:sz w:val="28"/>
          <w:szCs w:val="28"/>
        </w:rPr>
        <w:t>г. на территории Балаковского муниципального района проводятся мероприятия, направленные на оснащение и укрепление материально – технической базы образовательных учреждений.</w:t>
      </w:r>
    </w:p>
    <w:p w:rsidR="00262F87" w:rsidRDefault="003058A4" w:rsidP="003058A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51526">
        <w:rPr>
          <w:rFonts w:ascii="Times New Roman" w:hAnsi="Times New Roman"/>
          <w:sz w:val="28"/>
          <w:szCs w:val="28"/>
        </w:rPr>
        <w:t xml:space="preserve">Из регионального и районного бюджетов на данные цели </w:t>
      </w:r>
      <w:r w:rsidRPr="00F83215">
        <w:rPr>
          <w:rFonts w:ascii="Times New Roman" w:hAnsi="Times New Roman"/>
          <w:sz w:val="28"/>
          <w:szCs w:val="28"/>
        </w:rPr>
        <w:t xml:space="preserve">выделены </w:t>
      </w:r>
      <w:r w:rsidR="00780CA1">
        <w:rPr>
          <w:rFonts w:ascii="Times New Roman" w:hAnsi="Times New Roman"/>
          <w:sz w:val="28"/>
          <w:szCs w:val="28"/>
        </w:rPr>
        <w:t xml:space="preserve">средства </w:t>
      </w:r>
      <w:r w:rsidRPr="00F83215">
        <w:rPr>
          <w:rFonts w:ascii="Times New Roman" w:hAnsi="Times New Roman"/>
          <w:sz w:val="28"/>
          <w:szCs w:val="28"/>
        </w:rPr>
        <w:t xml:space="preserve">в размере </w:t>
      </w:r>
      <w:r w:rsidRPr="00543194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0 536</w:t>
      </w:r>
      <w:r w:rsidRPr="00543194">
        <w:rPr>
          <w:rFonts w:ascii="Times New Roman" w:hAnsi="Times New Roman"/>
          <w:b/>
          <w:sz w:val="28"/>
          <w:szCs w:val="28"/>
        </w:rPr>
        <w:t xml:space="preserve"> тыс</w:t>
      </w:r>
      <w:r w:rsidRPr="00F83215">
        <w:rPr>
          <w:rFonts w:ascii="Times New Roman" w:hAnsi="Times New Roman"/>
          <w:sz w:val="28"/>
          <w:szCs w:val="28"/>
        </w:rPr>
        <w:t>. руб. В школы, детские сады и ЦДО приобретаются канц</w:t>
      </w:r>
      <w:r w:rsidRPr="00F83215">
        <w:rPr>
          <w:rFonts w:ascii="Times New Roman" w:hAnsi="Times New Roman"/>
          <w:sz w:val="28"/>
          <w:szCs w:val="28"/>
        </w:rPr>
        <w:t>е</w:t>
      </w:r>
      <w:r w:rsidRPr="00F83215">
        <w:rPr>
          <w:rFonts w:ascii="Times New Roman" w:hAnsi="Times New Roman"/>
          <w:sz w:val="28"/>
          <w:szCs w:val="28"/>
        </w:rPr>
        <w:t>лярские товары, средства</w:t>
      </w:r>
      <w:r w:rsidRPr="00851526">
        <w:rPr>
          <w:rFonts w:ascii="Times New Roman" w:hAnsi="Times New Roman"/>
          <w:sz w:val="28"/>
          <w:szCs w:val="28"/>
        </w:rPr>
        <w:t xml:space="preserve"> гигиены, индивидуальной защиты, мягкий инвентарь, детская мебель, оборудование, средства обучения и воспитания и др</w:t>
      </w:r>
      <w:r>
        <w:rPr>
          <w:rFonts w:ascii="Times New Roman" w:hAnsi="Times New Roman"/>
          <w:sz w:val="28"/>
          <w:szCs w:val="28"/>
        </w:rPr>
        <w:t>.</w:t>
      </w:r>
    </w:p>
    <w:p w:rsidR="009B733F" w:rsidRPr="00C2147B" w:rsidRDefault="009B733F" w:rsidP="00FE0A1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2147B">
        <w:rPr>
          <w:rFonts w:ascii="Times New Roman" w:hAnsi="Times New Roman"/>
          <w:sz w:val="28"/>
          <w:szCs w:val="28"/>
        </w:rPr>
        <w:t xml:space="preserve"> Работа по обеспечению пожарной безопасности образовательных организаций проводится в плановом порядке в соответствии с действующим законодательством РФ.</w:t>
      </w:r>
    </w:p>
    <w:p w:rsidR="009B733F" w:rsidRPr="00C2147B" w:rsidRDefault="009B733F" w:rsidP="009B733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2147B">
        <w:rPr>
          <w:rFonts w:ascii="Times New Roman" w:hAnsi="Times New Roman"/>
          <w:sz w:val="28"/>
          <w:szCs w:val="28"/>
        </w:rPr>
        <w:t>Во всех образовательных учреждениях Балаковского муниципального района установлена автоматическая пожарная сигнализация и системы оповещения людей о пожаре. Сигнал о срабатывании автоматической пожарной сигнализации передается в подразделение пожарной охраны.</w:t>
      </w:r>
    </w:p>
    <w:p w:rsidR="009B733F" w:rsidRPr="00C2147B" w:rsidRDefault="009B733F" w:rsidP="009B733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2147B">
        <w:rPr>
          <w:rFonts w:ascii="Times New Roman" w:hAnsi="Times New Roman"/>
          <w:sz w:val="28"/>
          <w:szCs w:val="28"/>
        </w:rPr>
        <w:t xml:space="preserve"> Работы по монтажу, техническому обслуживанию и ремонту систем пожарной и пожарно-охранной сигнализации, систем оповещения и эвакуации при пожаре, техническому обслуживанию объектовой станции, поддерживающей радиосистему передачи извещений «Стрелец-Мониторинг» осуществляются сотрудниками отдела МКУ ОМЦ.</w:t>
      </w:r>
    </w:p>
    <w:p w:rsidR="009B733F" w:rsidRPr="00C2147B" w:rsidRDefault="009B733F" w:rsidP="009B733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2147B">
        <w:rPr>
          <w:rFonts w:ascii="Times New Roman" w:hAnsi="Times New Roman"/>
          <w:sz w:val="28"/>
          <w:szCs w:val="28"/>
        </w:rPr>
        <w:t xml:space="preserve"> В данный момент автоматическая пожарная сигнализация в образовательных учреждениях находится в рабочем исправном состоянии. </w:t>
      </w:r>
    </w:p>
    <w:p w:rsidR="008E27D2" w:rsidRPr="00FC0F30" w:rsidRDefault="008E27D2" w:rsidP="008E27D2">
      <w:pPr>
        <w:spacing w:after="0" w:line="240" w:lineRule="auto"/>
        <w:ind w:firstLine="567"/>
        <w:jc w:val="both"/>
        <w:rPr>
          <w:rFonts w:ascii="Times New Roman" w:hAnsi="Times New Roman"/>
          <w:sz w:val="27"/>
          <w:szCs w:val="27"/>
        </w:rPr>
      </w:pPr>
      <w:r w:rsidRPr="00280634">
        <w:rPr>
          <w:rFonts w:ascii="Times New Roman" w:hAnsi="Times New Roman"/>
          <w:sz w:val="27"/>
          <w:szCs w:val="27"/>
        </w:rPr>
        <w:t>В рамках подготовки образовательных учрежден</w:t>
      </w:r>
      <w:r>
        <w:rPr>
          <w:rFonts w:ascii="Times New Roman" w:hAnsi="Times New Roman"/>
          <w:sz w:val="27"/>
          <w:szCs w:val="27"/>
        </w:rPr>
        <w:t>ий к осенне-зимнему периоду 2024-2025</w:t>
      </w:r>
      <w:r w:rsidRPr="00280634">
        <w:rPr>
          <w:rFonts w:ascii="Times New Roman" w:hAnsi="Times New Roman"/>
          <w:sz w:val="27"/>
          <w:szCs w:val="27"/>
        </w:rPr>
        <w:t xml:space="preserve"> гг</w:t>
      </w:r>
      <w:r>
        <w:rPr>
          <w:rFonts w:ascii="Times New Roman" w:hAnsi="Times New Roman"/>
          <w:sz w:val="27"/>
          <w:szCs w:val="27"/>
        </w:rPr>
        <w:t xml:space="preserve">. выполнены </w:t>
      </w:r>
      <w:r w:rsidRPr="00280634">
        <w:rPr>
          <w:rFonts w:ascii="Times New Roman" w:hAnsi="Times New Roman"/>
          <w:sz w:val="27"/>
          <w:szCs w:val="27"/>
        </w:rPr>
        <w:t>следую</w:t>
      </w:r>
      <w:r>
        <w:rPr>
          <w:rFonts w:ascii="Times New Roman" w:hAnsi="Times New Roman"/>
          <w:sz w:val="27"/>
          <w:szCs w:val="27"/>
        </w:rPr>
        <w:t>щие мероприятия</w:t>
      </w:r>
      <w:r w:rsidRPr="00280634">
        <w:rPr>
          <w:rFonts w:ascii="Times New Roman" w:hAnsi="Times New Roman"/>
          <w:sz w:val="27"/>
          <w:szCs w:val="27"/>
        </w:rPr>
        <w:t>:</w:t>
      </w:r>
    </w:p>
    <w:p w:rsidR="008E27D2" w:rsidRDefault="008E27D2" w:rsidP="008E27D2">
      <w:pPr>
        <w:spacing w:after="0" w:line="240" w:lineRule="auto"/>
        <w:ind w:firstLine="567"/>
        <w:jc w:val="both"/>
        <w:rPr>
          <w:rFonts w:ascii="Times New Roman" w:hAnsi="Times New Roman"/>
          <w:sz w:val="27"/>
          <w:szCs w:val="27"/>
        </w:rPr>
      </w:pPr>
      <w:r w:rsidRPr="00280634">
        <w:rPr>
          <w:rFonts w:ascii="Times New Roman" w:hAnsi="Times New Roman"/>
          <w:sz w:val="27"/>
          <w:szCs w:val="27"/>
        </w:rPr>
        <w:t>- гидравлические испытания (опрессовка) с</w:t>
      </w:r>
      <w:r>
        <w:rPr>
          <w:rFonts w:ascii="Times New Roman" w:hAnsi="Times New Roman"/>
          <w:sz w:val="27"/>
          <w:szCs w:val="27"/>
        </w:rPr>
        <w:t xml:space="preserve">истем отопления </w:t>
      </w:r>
    </w:p>
    <w:p w:rsidR="008E27D2" w:rsidRPr="00280634" w:rsidRDefault="008E27D2" w:rsidP="008E27D2">
      <w:pPr>
        <w:spacing w:after="0" w:line="240" w:lineRule="auto"/>
        <w:ind w:firstLine="567"/>
        <w:jc w:val="both"/>
        <w:rPr>
          <w:rFonts w:ascii="Times New Roman" w:hAnsi="Times New Roman"/>
          <w:sz w:val="27"/>
          <w:szCs w:val="27"/>
        </w:rPr>
      </w:pPr>
      <w:r w:rsidRPr="00280634">
        <w:rPr>
          <w:rFonts w:ascii="Times New Roman" w:hAnsi="Times New Roman"/>
          <w:sz w:val="27"/>
          <w:szCs w:val="27"/>
        </w:rPr>
        <w:t>-поверка контрольно-измерительных приборов (манометры, термометры, сигнализаторы загазованности) в</w:t>
      </w:r>
      <w:r>
        <w:rPr>
          <w:rFonts w:ascii="Times New Roman" w:hAnsi="Times New Roman"/>
          <w:sz w:val="27"/>
          <w:szCs w:val="27"/>
        </w:rPr>
        <w:t xml:space="preserve"> Балаковском филиале метрологии</w:t>
      </w:r>
      <w:r w:rsidRPr="00FC0F30">
        <w:rPr>
          <w:rFonts w:ascii="Times New Roman" w:hAnsi="Times New Roman"/>
          <w:sz w:val="27"/>
          <w:szCs w:val="27"/>
        </w:rPr>
        <w:t>;</w:t>
      </w:r>
    </w:p>
    <w:p w:rsidR="008E27D2" w:rsidRDefault="008E27D2" w:rsidP="008E27D2">
      <w:pPr>
        <w:spacing w:after="0" w:line="240" w:lineRule="auto"/>
        <w:ind w:firstLine="567"/>
        <w:jc w:val="both"/>
        <w:rPr>
          <w:rFonts w:ascii="Times New Roman" w:hAnsi="Times New Roman"/>
          <w:sz w:val="27"/>
          <w:szCs w:val="27"/>
        </w:rPr>
      </w:pPr>
      <w:r w:rsidRPr="00280634">
        <w:rPr>
          <w:rFonts w:ascii="Times New Roman" w:hAnsi="Times New Roman"/>
          <w:sz w:val="27"/>
          <w:szCs w:val="27"/>
        </w:rPr>
        <w:t xml:space="preserve">- ревизия запорной арматуры </w:t>
      </w:r>
    </w:p>
    <w:p w:rsidR="008E27D2" w:rsidRDefault="008E27D2" w:rsidP="008E27D2">
      <w:pPr>
        <w:spacing w:after="0" w:line="240" w:lineRule="auto"/>
        <w:ind w:firstLine="567"/>
        <w:jc w:val="both"/>
        <w:rPr>
          <w:rFonts w:ascii="Times New Roman" w:hAnsi="Times New Roman"/>
          <w:sz w:val="27"/>
          <w:szCs w:val="27"/>
        </w:rPr>
      </w:pPr>
      <w:r w:rsidRPr="00280634">
        <w:rPr>
          <w:rFonts w:ascii="Times New Roman" w:hAnsi="Times New Roman"/>
          <w:sz w:val="27"/>
          <w:szCs w:val="27"/>
        </w:rPr>
        <w:t>- ут</w:t>
      </w:r>
      <w:r>
        <w:rPr>
          <w:rFonts w:ascii="Times New Roman" w:hAnsi="Times New Roman"/>
          <w:sz w:val="27"/>
          <w:szCs w:val="27"/>
        </w:rPr>
        <w:t>епление систем теплопотребления</w:t>
      </w:r>
    </w:p>
    <w:p w:rsidR="008E27D2" w:rsidRDefault="008E27D2" w:rsidP="008E27D2">
      <w:pPr>
        <w:spacing w:after="0" w:line="240" w:lineRule="auto"/>
        <w:ind w:firstLine="567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lastRenderedPageBreak/>
        <w:t xml:space="preserve">-проведено обучение теплотехнического </w:t>
      </w:r>
      <w:r w:rsidRPr="00280634">
        <w:rPr>
          <w:rFonts w:ascii="Times New Roman" w:hAnsi="Times New Roman"/>
          <w:sz w:val="27"/>
          <w:szCs w:val="27"/>
        </w:rPr>
        <w:t>персонала всех город</w:t>
      </w:r>
      <w:r>
        <w:rPr>
          <w:rFonts w:ascii="Times New Roman" w:hAnsi="Times New Roman"/>
          <w:sz w:val="27"/>
          <w:szCs w:val="27"/>
        </w:rPr>
        <w:t>ских образовательных учреждений и операторов газовых котельных школ района;</w:t>
      </w:r>
    </w:p>
    <w:p w:rsidR="008E27D2" w:rsidRDefault="008E27D2" w:rsidP="008E27D2">
      <w:pPr>
        <w:spacing w:after="0" w:line="240" w:lineRule="auto"/>
        <w:ind w:firstLine="567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- приобретены: 2 газовых котла (школы п. Николевский и с. Кормежка), 2 насоса (школа с. Хлебновка, детский сад с. Никольское Казаково);</w:t>
      </w:r>
    </w:p>
    <w:p w:rsidR="008E27D2" w:rsidRPr="00546F5B" w:rsidRDefault="008E27D2" w:rsidP="008E27D2">
      <w:pPr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</w:p>
    <w:p w:rsidR="008E27D2" w:rsidRDefault="008E27D2" w:rsidP="008E27D2">
      <w:pPr>
        <w:spacing w:after="0" w:line="240" w:lineRule="auto"/>
        <w:ind w:firstLine="567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- приобретены 3 бензогенератора (Плеханы, Еланка и Ивановка). </w:t>
      </w:r>
    </w:p>
    <w:p w:rsidR="008E27D2" w:rsidRDefault="008E27D2" w:rsidP="008E27D2">
      <w:pPr>
        <w:spacing w:after="0" w:line="240" w:lineRule="auto"/>
        <w:ind w:firstLine="567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Теперь из 31 газового теплоисточника в сельских учебных заведениях, 25 имеют резервные источники питания;</w:t>
      </w:r>
    </w:p>
    <w:p w:rsidR="008E27D2" w:rsidRDefault="008E27D2" w:rsidP="008E27D2">
      <w:pPr>
        <w:spacing w:after="0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- заверш</w:t>
      </w:r>
      <w:r w:rsidR="00FE0A1C">
        <w:rPr>
          <w:rFonts w:ascii="Times New Roman" w:hAnsi="Times New Roman"/>
          <w:sz w:val="27"/>
          <w:szCs w:val="27"/>
        </w:rPr>
        <w:t>ена</w:t>
      </w:r>
      <w:r>
        <w:rPr>
          <w:rFonts w:ascii="Times New Roman" w:hAnsi="Times New Roman"/>
          <w:sz w:val="27"/>
          <w:szCs w:val="27"/>
        </w:rPr>
        <w:t xml:space="preserve"> работа по приобретению запорной арматуры, фланцев, отводов, сгонов и т.д. для проведения запланированных текущих ремонтов в котельных сельских учебных заведений;</w:t>
      </w:r>
    </w:p>
    <w:p w:rsidR="008E27D2" w:rsidRDefault="008E27D2" w:rsidP="008E27D2">
      <w:pPr>
        <w:spacing w:after="0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- для восьми школьных котельных закуплены системы контроля загазованности.</w:t>
      </w:r>
    </w:p>
    <w:p w:rsidR="008E27D2" w:rsidRPr="00317DBA" w:rsidRDefault="008E27D2" w:rsidP="009B733F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- в школьных котельных с. Кормежка, с. Никольское Казаково, с. Новополеводино, с. Красный Яр, с. Хлебновка, с. Плеханы, п. Николевский силами специалистов МКУ ОМЦ выполнены ремонтные работы котельного оборудования;</w:t>
      </w:r>
    </w:p>
    <w:p w:rsidR="008E27D2" w:rsidRPr="00824DE8" w:rsidRDefault="008E27D2" w:rsidP="009B733F">
      <w:pPr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ab/>
        <w:t>Заключены договора на приобретение узлов учета газа для сельских школ.</w:t>
      </w:r>
    </w:p>
    <w:p w:rsidR="008E27D2" w:rsidRPr="00DA73E8" w:rsidRDefault="008E27D2" w:rsidP="009B733F">
      <w:pPr>
        <w:spacing w:after="0" w:line="240" w:lineRule="auto"/>
        <w:ind w:firstLine="567"/>
        <w:jc w:val="both"/>
        <w:rPr>
          <w:rFonts w:ascii="Times New Roman" w:hAnsi="Times New Roman"/>
          <w:sz w:val="27"/>
          <w:szCs w:val="27"/>
        </w:rPr>
      </w:pPr>
      <w:r w:rsidRPr="00FC0F30">
        <w:rPr>
          <w:rFonts w:ascii="Times New Roman" w:hAnsi="Times New Roman"/>
          <w:sz w:val="27"/>
          <w:szCs w:val="27"/>
        </w:rPr>
        <w:t>На базе эксплуатирующей организации МКУ</w:t>
      </w:r>
      <w:r>
        <w:rPr>
          <w:rFonts w:ascii="Times New Roman" w:hAnsi="Times New Roman"/>
          <w:sz w:val="27"/>
          <w:szCs w:val="27"/>
        </w:rPr>
        <w:t xml:space="preserve"> ОМЦ создана бригада </w:t>
      </w:r>
      <w:r w:rsidRPr="00FC0F30">
        <w:rPr>
          <w:rFonts w:ascii="Times New Roman" w:hAnsi="Times New Roman"/>
          <w:sz w:val="27"/>
          <w:szCs w:val="27"/>
        </w:rPr>
        <w:t xml:space="preserve">для устранения аварий на </w:t>
      </w:r>
      <w:r>
        <w:rPr>
          <w:rFonts w:ascii="Times New Roman" w:hAnsi="Times New Roman"/>
          <w:sz w:val="27"/>
          <w:szCs w:val="27"/>
        </w:rPr>
        <w:t xml:space="preserve">объектах подведомственных комитету образования, </w:t>
      </w:r>
      <w:r w:rsidRPr="00FC0F30">
        <w:rPr>
          <w:rFonts w:ascii="Times New Roman" w:hAnsi="Times New Roman"/>
          <w:sz w:val="27"/>
          <w:szCs w:val="27"/>
        </w:rPr>
        <w:t>оснащенная всеми необходимыми средствами для устранения аварийных ситуаций</w:t>
      </w:r>
      <w:r>
        <w:rPr>
          <w:rFonts w:ascii="Times New Roman" w:hAnsi="Times New Roman"/>
          <w:sz w:val="27"/>
          <w:szCs w:val="27"/>
        </w:rPr>
        <w:t>.</w:t>
      </w:r>
    </w:p>
    <w:p w:rsidR="008E27D2" w:rsidRPr="00824DE8" w:rsidRDefault="008E27D2" w:rsidP="009B733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10"/>
          <w:szCs w:val="10"/>
        </w:rPr>
      </w:pPr>
    </w:p>
    <w:p w:rsidR="008E27D2" w:rsidRDefault="008E27D2" w:rsidP="009B733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7"/>
          <w:szCs w:val="27"/>
        </w:rPr>
      </w:pPr>
      <w:r w:rsidRPr="00780CA1">
        <w:rPr>
          <w:rFonts w:ascii="Times New Roman" w:hAnsi="Times New Roman"/>
          <w:sz w:val="27"/>
          <w:szCs w:val="27"/>
        </w:rPr>
        <w:t xml:space="preserve">В соответствии с планом-графиком подготовки объектов социальной сферы к работе в осенне-зимний период 2024-2025 годов на </w:t>
      </w:r>
      <w:r w:rsidR="00144174" w:rsidRPr="00780CA1">
        <w:rPr>
          <w:rFonts w:ascii="Times New Roman" w:hAnsi="Times New Roman"/>
          <w:sz w:val="27"/>
          <w:szCs w:val="27"/>
        </w:rPr>
        <w:t>27</w:t>
      </w:r>
      <w:r w:rsidRPr="00780CA1">
        <w:rPr>
          <w:rFonts w:ascii="Times New Roman" w:hAnsi="Times New Roman"/>
          <w:sz w:val="27"/>
          <w:szCs w:val="27"/>
        </w:rPr>
        <w:t xml:space="preserve">.08.2024г технически подготовлены </w:t>
      </w:r>
      <w:r w:rsidR="00705A33" w:rsidRPr="00780CA1">
        <w:rPr>
          <w:rFonts w:ascii="Times New Roman" w:hAnsi="Times New Roman"/>
          <w:sz w:val="27"/>
          <w:szCs w:val="27"/>
        </w:rPr>
        <w:t>10</w:t>
      </w:r>
      <w:r w:rsidR="006209A2">
        <w:rPr>
          <w:rFonts w:ascii="Times New Roman" w:hAnsi="Times New Roman"/>
          <w:sz w:val="27"/>
          <w:szCs w:val="27"/>
        </w:rPr>
        <w:t>2</w:t>
      </w:r>
      <w:r w:rsidRPr="00780CA1">
        <w:rPr>
          <w:rFonts w:ascii="Times New Roman" w:hAnsi="Times New Roman"/>
          <w:sz w:val="27"/>
          <w:szCs w:val="27"/>
        </w:rPr>
        <w:t xml:space="preserve"> объект</w:t>
      </w:r>
      <w:r w:rsidR="006209A2">
        <w:rPr>
          <w:rFonts w:ascii="Times New Roman" w:hAnsi="Times New Roman"/>
          <w:sz w:val="27"/>
          <w:szCs w:val="27"/>
        </w:rPr>
        <w:t>а</w:t>
      </w:r>
      <w:r w:rsidRPr="00780CA1">
        <w:rPr>
          <w:rFonts w:ascii="Times New Roman" w:hAnsi="Times New Roman"/>
          <w:sz w:val="27"/>
          <w:szCs w:val="27"/>
        </w:rPr>
        <w:t xml:space="preserve"> из 104 (что составляет </w:t>
      </w:r>
      <w:r w:rsidR="00705A33" w:rsidRPr="00780CA1">
        <w:rPr>
          <w:rFonts w:ascii="Times New Roman" w:hAnsi="Times New Roman"/>
          <w:sz w:val="27"/>
          <w:szCs w:val="27"/>
        </w:rPr>
        <w:t>9</w:t>
      </w:r>
      <w:r w:rsidR="006209A2">
        <w:rPr>
          <w:rFonts w:ascii="Times New Roman" w:hAnsi="Times New Roman"/>
          <w:sz w:val="27"/>
          <w:szCs w:val="27"/>
        </w:rPr>
        <w:t>8</w:t>
      </w:r>
      <w:r w:rsidRPr="00780CA1">
        <w:rPr>
          <w:rFonts w:ascii="Times New Roman" w:hAnsi="Times New Roman"/>
          <w:sz w:val="27"/>
          <w:szCs w:val="27"/>
        </w:rPr>
        <w:t xml:space="preserve"> %)</w:t>
      </w:r>
      <w:r w:rsidR="00780CA1" w:rsidRPr="00780CA1">
        <w:rPr>
          <w:rFonts w:ascii="Times New Roman" w:hAnsi="Times New Roman"/>
          <w:sz w:val="27"/>
          <w:szCs w:val="27"/>
        </w:rPr>
        <w:t>.</w:t>
      </w:r>
    </w:p>
    <w:p w:rsidR="008E27D2" w:rsidRPr="00824DE8" w:rsidRDefault="008E27D2" w:rsidP="008E27D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10"/>
          <w:szCs w:val="10"/>
        </w:rPr>
      </w:pPr>
    </w:p>
    <w:p w:rsidR="000020E0" w:rsidRPr="00265791" w:rsidRDefault="000020E0" w:rsidP="000020E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5791">
        <w:rPr>
          <w:rFonts w:ascii="Times New Roman" w:hAnsi="Times New Roman"/>
          <w:sz w:val="28"/>
          <w:szCs w:val="28"/>
        </w:rPr>
        <w:t xml:space="preserve">В новом 2024/2025 учебном году планируют обучаться </w:t>
      </w:r>
      <w:r w:rsidRPr="00265791">
        <w:rPr>
          <w:rFonts w:ascii="Times New Roman" w:hAnsi="Times New Roman"/>
          <w:b/>
          <w:sz w:val="28"/>
          <w:szCs w:val="28"/>
        </w:rPr>
        <w:t>20 </w:t>
      </w:r>
      <w:r w:rsidR="009B733F" w:rsidRPr="00265791">
        <w:rPr>
          <w:rFonts w:ascii="Times New Roman" w:hAnsi="Times New Roman"/>
          <w:b/>
          <w:sz w:val="28"/>
          <w:szCs w:val="28"/>
        </w:rPr>
        <w:t>6</w:t>
      </w:r>
      <w:r w:rsidRPr="00265791">
        <w:rPr>
          <w:rFonts w:ascii="Times New Roman" w:hAnsi="Times New Roman"/>
          <w:b/>
          <w:sz w:val="28"/>
          <w:szCs w:val="28"/>
        </w:rPr>
        <w:t>8</w:t>
      </w:r>
      <w:r w:rsidR="009B733F" w:rsidRPr="00265791">
        <w:rPr>
          <w:rFonts w:ascii="Times New Roman" w:hAnsi="Times New Roman"/>
          <w:b/>
          <w:sz w:val="28"/>
          <w:szCs w:val="28"/>
        </w:rPr>
        <w:t>8</w:t>
      </w:r>
      <w:r w:rsidRPr="00265791">
        <w:rPr>
          <w:rFonts w:ascii="Times New Roman" w:hAnsi="Times New Roman"/>
          <w:sz w:val="28"/>
          <w:szCs w:val="28"/>
        </w:rPr>
        <w:t xml:space="preserve"> школьников.</w:t>
      </w:r>
    </w:p>
    <w:p w:rsidR="005F786D" w:rsidRDefault="000020E0" w:rsidP="000020E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5791">
        <w:rPr>
          <w:rFonts w:ascii="Times New Roman" w:hAnsi="Times New Roman"/>
          <w:sz w:val="28"/>
          <w:szCs w:val="28"/>
        </w:rPr>
        <w:t xml:space="preserve"> С 01.09.202</w:t>
      </w:r>
      <w:r w:rsidR="009B733F" w:rsidRPr="00265791">
        <w:rPr>
          <w:rFonts w:ascii="Times New Roman" w:hAnsi="Times New Roman"/>
          <w:sz w:val="28"/>
          <w:szCs w:val="28"/>
        </w:rPr>
        <w:t>4</w:t>
      </w:r>
      <w:r w:rsidRPr="00265791">
        <w:rPr>
          <w:rFonts w:ascii="Times New Roman" w:hAnsi="Times New Roman"/>
          <w:sz w:val="28"/>
          <w:szCs w:val="28"/>
        </w:rPr>
        <w:t xml:space="preserve"> планируется прием </w:t>
      </w:r>
      <w:r w:rsidR="009B733F" w:rsidRPr="00265791">
        <w:rPr>
          <w:rFonts w:ascii="Times New Roman" w:hAnsi="Times New Roman"/>
          <w:sz w:val="28"/>
          <w:szCs w:val="28"/>
        </w:rPr>
        <w:t>1800</w:t>
      </w:r>
      <w:r w:rsidRPr="00265791">
        <w:rPr>
          <w:rFonts w:ascii="Times New Roman" w:hAnsi="Times New Roman"/>
          <w:b/>
          <w:sz w:val="28"/>
          <w:szCs w:val="28"/>
        </w:rPr>
        <w:t xml:space="preserve"> первоклассник</w:t>
      </w:r>
      <w:r w:rsidR="009B733F" w:rsidRPr="00265791">
        <w:rPr>
          <w:rFonts w:ascii="Times New Roman" w:hAnsi="Times New Roman"/>
          <w:b/>
          <w:sz w:val="28"/>
          <w:szCs w:val="28"/>
        </w:rPr>
        <w:t>ов</w:t>
      </w:r>
      <w:r w:rsidR="005F786D">
        <w:rPr>
          <w:rFonts w:ascii="Times New Roman" w:hAnsi="Times New Roman"/>
          <w:sz w:val="28"/>
          <w:szCs w:val="28"/>
        </w:rPr>
        <w:t>.</w:t>
      </w:r>
    </w:p>
    <w:p w:rsidR="000020E0" w:rsidRPr="00144174" w:rsidRDefault="000020E0" w:rsidP="000020E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4174">
        <w:rPr>
          <w:rFonts w:ascii="Times New Roman" w:hAnsi="Times New Roman"/>
          <w:sz w:val="28"/>
          <w:szCs w:val="28"/>
        </w:rPr>
        <w:t xml:space="preserve">Для обеспечения пребывания детей в школах в режиме полного дня, а также в целях оказания всесторонней помощи семье в период обучения детей планируется функционирование групп продленного дня. </w:t>
      </w:r>
    </w:p>
    <w:p w:rsidR="000020E0" w:rsidRPr="00144174" w:rsidRDefault="000020E0" w:rsidP="000020E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4174">
        <w:rPr>
          <w:rFonts w:ascii="Times New Roman" w:hAnsi="Times New Roman"/>
          <w:sz w:val="28"/>
          <w:szCs w:val="28"/>
        </w:rPr>
        <w:t>Все обучающиеся будут обеспечены учебниками на 100 %.</w:t>
      </w:r>
    </w:p>
    <w:p w:rsidR="000020E0" w:rsidRPr="00780CA1" w:rsidRDefault="000020E0" w:rsidP="000020E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0CA1">
        <w:rPr>
          <w:rFonts w:ascii="Times New Roman" w:hAnsi="Times New Roman"/>
          <w:sz w:val="28"/>
          <w:szCs w:val="28"/>
        </w:rPr>
        <w:t>Бесплатным горячим питанием будут обеспечены 1</w:t>
      </w:r>
      <w:r w:rsidR="00810E5F">
        <w:rPr>
          <w:rFonts w:ascii="Times New Roman" w:hAnsi="Times New Roman"/>
          <w:sz w:val="28"/>
          <w:szCs w:val="28"/>
        </w:rPr>
        <w:t>00% обучающихся с 1 по 4 классы</w:t>
      </w:r>
      <w:r w:rsidRPr="00780CA1">
        <w:rPr>
          <w:rFonts w:ascii="Times New Roman" w:hAnsi="Times New Roman"/>
          <w:sz w:val="28"/>
          <w:szCs w:val="28"/>
        </w:rPr>
        <w:t xml:space="preserve">. Объем средств, предусмотренный на данное мероприятие: </w:t>
      </w:r>
      <w:r w:rsidR="00A14A83">
        <w:rPr>
          <w:rFonts w:ascii="Times New Roman" w:hAnsi="Times New Roman"/>
          <w:sz w:val="28"/>
          <w:szCs w:val="28"/>
        </w:rPr>
        <w:t>составляет 97 488 200 рублей.</w:t>
      </w:r>
    </w:p>
    <w:p w:rsidR="000020E0" w:rsidRDefault="00FE0A1C" w:rsidP="000020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0CA1">
        <w:rPr>
          <w:rFonts w:ascii="Times New Roman" w:hAnsi="Times New Roman"/>
          <w:color w:val="000000"/>
          <w:sz w:val="28"/>
          <w:szCs w:val="28"/>
        </w:rPr>
        <w:t>Безопасность школьных маршрутов - одна из самых серьезных задач, которой уделяется особое внимание</w:t>
      </w:r>
      <w:r w:rsidRPr="00780CA1">
        <w:rPr>
          <w:rFonts w:ascii="Arial" w:hAnsi="Arial" w:cs="Arial"/>
          <w:color w:val="000000"/>
        </w:rPr>
        <w:t xml:space="preserve">. </w:t>
      </w:r>
      <w:r w:rsidR="000020E0" w:rsidRPr="00780CA1">
        <w:rPr>
          <w:rFonts w:ascii="Times New Roman" w:hAnsi="Times New Roman"/>
          <w:sz w:val="28"/>
          <w:szCs w:val="28"/>
        </w:rPr>
        <w:t>В 2024-2024 учебном году будет продолжен подвоз учащихся на школьных автобусах из 18 сел на учебные занятия в 12 школ. Общее количество перевозимых детей 1</w:t>
      </w:r>
      <w:r w:rsidR="008D0C10" w:rsidRPr="00780CA1">
        <w:rPr>
          <w:rFonts w:ascii="Times New Roman" w:hAnsi="Times New Roman"/>
          <w:sz w:val="28"/>
          <w:szCs w:val="28"/>
        </w:rPr>
        <w:t>65</w:t>
      </w:r>
      <w:r w:rsidR="000020E0" w:rsidRPr="00780CA1">
        <w:rPr>
          <w:rFonts w:ascii="Times New Roman" w:hAnsi="Times New Roman"/>
          <w:sz w:val="28"/>
          <w:szCs w:val="28"/>
        </w:rPr>
        <w:t xml:space="preserve"> человек</w:t>
      </w:r>
      <w:r w:rsidR="000020E0">
        <w:rPr>
          <w:rFonts w:ascii="Times New Roman" w:hAnsi="Times New Roman"/>
          <w:sz w:val="28"/>
          <w:szCs w:val="28"/>
        </w:rPr>
        <w:t>.</w:t>
      </w:r>
    </w:p>
    <w:p w:rsidR="000020E0" w:rsidRDefault="000020E0" w:rsidP="000020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Каждый маршрут имеет паспорт, согласованный с администрацией БМР. </w:t>
      </w:r>
    </w:p>
    <w:p w:rsidR="000020E0" w:rsidRDefault="000020E0" w:rsidP="000020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Используются специализированные автобусы, предназначенные для перевозки школьников. Квалификация водителей соответствует требованиям нормативных документов.</w:t>
      </w:r>
    </w:p>
    <w:p w:rsidR="000020E0" w:rsidRDefault="000020E0" w:rsidP="000020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 июля 2024 года сотрудниками автодорожного надзора и государственной инспекции безопасности дорожного движения проверено техническое состояние школьных автобусов.</w:t>
      </w:r>
    </w:p>
    <w:p w:rsidR="000020E0" w:rsidRDefault="000020E0" w:rsidP="000020E0">
      <w:pPr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школьные автобусы прошли процедуру лицензирования и получили лицензии на осуществление деятельности по перевозкам пассажиров.</w:t>
      </w:r>
    </w:p>
    <w:p w:rsidR="000020E0" w:rsidRPr="00420FD4" w:rsidRDefault="000020E0" w:rsidP="000020E0">
      <w:pPr>
        <w:tabs>
          <w:tab w:val="left" w:pos="709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20FD4">
        <w:rPr>
          <w:rFonts w:ascii="Times New Roman" w:hAnsi="Times New Roman"/>
          <w:sz w:val="28"/>
          <w:szCs w:val="28"/>
        </w:rPr>
        <w:t xml:space="preserve">В учреждениях образования работают </w:t>
      </w:r>
      <w:r w:rsidR="00BC2664" w:rsidRPr="00420FD4">
        <w:rPr>
          <w:rFonts w:ascii="Times New Roman" w:hAnsi="Times New Roman"/>
          <w:sz w:val="28"/>
          <w:szCs w:val="28"/>
        </w:rPr>
        <w:t>3 997 ч</w:t>
      </w:r>
      <w:r w:rsidRPr="00420FD4">
        <w:rPr>
          <w:rFonts w:ascii="Times New Roman" w:hAnsi="Times New Roman"/>
          <w:sz w:val="28"/>
          <w:szCs w:val="28"/>
        </w:rPr>
        <w:t>еловек</w:t>
      </w:r>
      <w:r w:rsidRPr="00420FD4">
        <w:rPr>
          <w:rFonts w:ascii="Times New Roman" w:eastAsia="Calibri" w:hAnsi="Times New Roman"/>
          <w:sz w:val="28"/>
          <w:szCs w:val="28"/>
        </w:rPr>
        <w:t>, в том числе педработников – 2</w:t>
      </w:r>
      <w:r w:rsidR="00BC2664" w:rsidRPr="00420FD4">
        <w:rPr>
          <w:rFonts w:ascii="Times New Roman" w:eastAsia="Calibri" w:hAnsi="Times New Roman"/>
          <w:sz w:val="28"/>
          <w:szCs w:val="28"/>
        </w:rPr>
        <w:t xml:space="preserve"> 385</w:t>
      </w:r>
      <w:r w:rsidRPr="00420FD4">
        <w:rPr>
          <w:rFonts w:ascii="Times New Roman" w:eastAsia="Calibri" w:hAnsi="Times New Roman"/>
          <w:sz w:val="28"/>
          <w:szCs w:val="28"/>
        </w:rPr>
        <w:t xml:space="preserve"> человек </w:t>
      </w:r>
      <w:r w:rsidR="00BC2664" w:rsidRPr="00420FD4">
        <w:rPr>
          <w:rFonts w:ascii="Times New Roman" w:eastAsia="Calibri" w:hAnsi="Times New Roman"/>
          <w:sz w:val="28"/>
          <w:szCs w:val="28"/>
        </w:rPr>
        <w:t xml:space="preserve">, из них </w:t>
      </w:r>
      <w:r w:rsidR="003B2ABF">
        <w:rPr>
          <w:rFonts w:ascii="Times New Roman" w:eastAsia="Calibri" w:hAnsi="Times New Roman"/>
          <w:sz w:val="28"/>
          <w:szCs w:val="28"/>
        </w:rPr>
        <w:t xml:space="preserve">молодых педагогов – 348 человек, </w:t>
      </w:r>
      <w:r w:rsidRPr="00420FD4">
        <w:rPr>
          <w:rFonts w:ascii="Times New Roman" w:hAnsi="Times New Roman"/>
          <w:sz w:val="28"/>
          <w:szCs w:val="28"/>
        </w:rPr>
        <w:t xml:space="preserve"> 62 процента педагогических работников имеют первую и высшую категории.  В образовательных учреждениях работают 6 кандидатов наук.</w:t>
      </w:r>
    </w:p>
    <w:p w:rsidR="000020E0" w:rsidRPr="00144174" w:rsidRDefault="000020E0" w:rsidP="000020E0">
      <w:pPr>
        <w:spacing w:after="0" w:line="240" w:lineRule="auto"/>
        <w:ind w:firstLine="425"/>
        <w:jc w:val="both"/>
        <w:rPr>
          <w:rFonts w:ascii="Times New Roman" w:eastAsia="Calibri" w:hAnsi="Times New Roman"/>
          <w:sz w:val="28"/>
          <w:szCs w:val="28"/>
        </w:rPr>
      </w:pPr>
      <w:r w:rsidRPr="00420FD4">
        <w:rPr>
          <w:rFonts w:ascii="Times New Roman" w:eastAsia="Calibri" w:hAnsi="Times New Roman"/>
          <w:sz w:val="28"/>
          <w:szCs w:val="28"/>
        </w:rPr>
        <w:lastRenderedPageBreak/>
        <w:t xml:space="preserve">Средний возраст педагогических работников составляет </w:t>
      </w:r>
      <w:r w:rsidR="00BC2664" w:rsidRPr="00420FD4">
        <w:rPr>
          <w:rFonts w:ascii="Times New Roman" w:eastAsia="Calibri" w:hAnsi="Times New Roman"/>
          <w:sz w:val="28"/>
          <w:szCs w:val="28"/>
        </w:rPr>
        <w:t>49 лет.</w:t>
      </w:r>
    </w:p>
    <w:p w:rsidR="000020E0" w:rsidRPr="00265791" w:rsidRDefault="000020E0" w:rsidP="000020E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65791">
        <w:rPr>
          <w:rFonts w:ascii="Times New Roman" w:hAnsi="Times New Roman"/>
          <w:sz w:val="28"/>
          <w:szCs w:val="28"/>
        </w:rPr>
        <w:t>В 202</w:t>
      </w:r>
      <w:r w:rsidR="0000438D" w:rsidRPr="00265791">
        <w:rPr>
          <w:rFonts w:ascii="Times New Roman" w:hAnsi="Times New Roman"/>
          <w:sz w:val="28"/>
          <w:szCs w:val="28"/>
        </w:rPr>
        <w:t>4</w:t>
      </w:r>
      <w:r w:rsidRPr="00265791">
        <w:rPr>
          <w:rFonts w:ascii="Times New Roman" w:hAnsi="Times New Roman"/>
          <w:sz w:val="28"/>
          <w:szCs w:val="28"/>
        </w:rPr>
        <w:t>/202</w:t>
      </w:r>
      <w:r w:rsidR="0000438D" w:rsidRPr="00265791">
        <w:rPr>
          <w:rFonts w:ascii="Times New Roman" w:hAnsi="Times New Roman"/>
          <w:sz w:val="28"/>
          <w:szCs w:val="28"/>
        </w:rPr>
        <w:t>5</w:t>
      </w:r>
      <w:r w:rsidRPr="00265791">
        <w:rPr>
          <w:rFonts w:ascii="Times New Roman" w:hAnsi="Times New Roman"/>
          <w:sz w:val="28"/>
          <w:szCs w:val="28"/>
        </w:rPr>
        <w:t xml:space="preserve"> учебном году в образовательных учреждениях планируют работать </w:t>
      </w:r>
      <w:r w:rsidRPr="00265791">
        <w:rPr>
          <w:rFonts w:ascii="Times New Roman" w:hAnsi="Times New Roman"/>
          <w:b/>
          <w:sz w:val="28"/>
          <w:szCs w:val="28"/>
        </w:rPr>
        <w:t xml:space="preserve">15 молодых специалистов, </w:t>
      </w:r>
      <w:r w:rsidRPr="00265791">
        <w:rPr>
          <w:rFonts w:ascii="Times New Roman" w:hAnsi="Times New Roman"/>
          <w:sz w:val="28"/>
          <w:szCs w:val="28"/>
        </w:rPr>
        <w:t xml:space="preserve">с высшим образованием </w:t>
      </w:r>
      <w:r w:rsidR="00420FD4" w:rsidRPr="00265791">
        <w:rPr>
          <w:rFonts w:ascii="Times New Roman" w:hAnsi="Times New Roman"/>
          <w:sz w:val="28"/>
          <w:szCs w:val="28"/>
        </w:rPr>
        <w:t>9</w:t>
      </w:r>
      <w:r w:rsidRPr="00265791">
        <w:rPr>
          <w:rFonts w:ascii="Times New Roman" w:hAnsi="Times New Roman"/>
          <w:sz w:val="28"/>
          <w:szCs w:val="28"/>
        </w:rPr>
        <w:t xml:space="preserve"> чел</w:t>
      </w:r>
      <w:r w:rsidRPr="00265791">
        <w:rPr>
          <w:rFonts w:ascii="Times New Roman" w:hAnsi="Times New Roman"/>
          <w:b/>
          <w:sz w:val="28"/>
          <w:szCs w:val="28"/>
        </w:rPr>
        <w:t>о</w:t>
      </w:r>
      <w:r w:rsidRPr="00265791">
        <w:rPr>
          <w:rFonts w:ascii="Times New Roman" w:hAnsi="Times New Roman"/>
          <w:sz w:val="28"/>
          <w:szCs w:val="28"/>
        </w:rPr>
        <w:t>век</w:t>
      </w:r>
      <w:r w:rsidRPr="00265791">
        <w:rPr>
          <w:rFonts w:ascii="Times New Roman" w:hAnsi="Times New Roman"/>
          <w:b/>
          <w:sz w:val="28"/>
          <w:szCs w:val="28"/>
        </w:rPr>
        <w:t xml:space="preserve"> </w:t>
      </w:r>
      <w:r w:rsidRPr="00265791">
        <w:rPr>
          <w:rFonts w:ascii="Times New Roman" w:hAnsi="Times New Roman"/>
          <w:sz w:val="28"/>
          <w:szCs w:val="28"/>
        </w:rPr>
        <w:t xml:space="preserve">(учитель математики, </w:t>
      </w:r>
      <w:r w:rsidR="00420FD4" w:rsidRPr="00265791">
        <w:rPr>
          <w:rFonts w:ascii="Times New Roman" w:hAnsi="Times New Roman"/>
          <w:sz w:val="28"/>
          <w:szCs w:val="28"/>
        </w:rPr>
        <w:t>иностранного языка, русского языка, технологии (девушки), начальные классы, истории</w:t>
      </w:r>
      <w:r w:rsidRPr="00265791">
        <w:rPr>
          <w:rFonts w:ascii="Times New Roman" w:hAnsi="Times New Roman"/>
          <w:sz w:val="28"/>
          <w:szCs w:val="28"/>
        </w:rPr>
        <w:t>), со средне – специальным – 6 человек (начал</w:t>
      </w:r>
      <w:r w:rsidR="00420FD4" w:rsidRPr="00265791">
        <w:rPr>
          <w:rFonts w:ascii="Times New Roman" w:hAnsi="Times New Roman"/>
          <w:sz w:val="28"/>
          <w:szCs w:val="28"/>
        </w:rPr>
        <w:t>ьные классы</w:t>
      </w:r>
      <w:r w:rsidRPr="00265791">
        <w:rPr>
          <w:rFonts w:ascii="Times New Roman" w:hAnsi="Times New Roman"/>
          <w:sz w:val="28"/>
          <w:szCs w:val="28"/>
        </w:rPr>
        <w:t>).</w:t>
      </w:r>
    </w:p>
    <w:p w:rsidR="000020E0" w:rsidRPr="00780CA1" w:rsidRDefault="000020E0" w:rsidP="000020E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80CA1">
        <w:rPr>
          <w:rFonts w:ascii="Times New Roman" w:hAnsi="Times New Roman"/>
          <w:sz w:val="28"/>
          <w:szCs w:val="28"/>
        </w:rPr>
        <w:t>В 202</w:t>
      </w:r>
      <w:r w:rsidR="0000438D" w:rsidRPr="00780CA1">
        <w:rPr>
          <w:rFonts w:ascii="Times New Roman" w:hAnsi="Times New Roman"/>
          <w:sz w:val="28"/>
          <w:szCs w:val="28"/>
        </w:rPr>
        <w:t>4</w:t>
      </w:r>
      <w:r w:rsidRPr="00780CA1">
        <w:rPr>
          <w:rFonts w:ascii="Times New Roman" w:hAnsi="Times New Roman"/>
          <w:sz w:val="28"/>
          <w:szCs w:val="28"/>
        </w:rPr>
        <w:t xml:space="preserve"> году </w:t>
      </w:r>
      <w:r w:rsidR="006209A2">
        <w:rPr>
          <w:rFonts w:ascii="Times New Roman" w:hAnsi="Times New Roman"/>
          <w:sz w:val="28"/>
          <w:szCs w:val="28"/>
        </w:rPr>
        <w:t>5</w:t>
      </w:r>
      <w:r w:rsidRPr="00780CA1">
        <w:rPr>
          <w:rFonts w:ascii="Times New Roman" w:hAnsi="Times New Roman"/>
          <w:sz w:val="28"/>
          <w:szCs w:val="28"/>
        </w:rPr>
        <w:t xml:space="preserve"> выпускников школ будут обучаться в Саратовском государственном университете им. Чернышевского по целевым направлениям педагогическим специальностям.</w:t>
      </w:r>
    </w:p>
    <w:p w:rsidR="000020E0" w:rsidRPr="00FF307E" w:rsidRDefault="000020E0" w:rsidP="000020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F307E">
        <w:rPr>
          <w:rFonts w:ascii="Times New Roman" w:hAnsi="Times New Roman"/>
          <w:sz w:val="32"/>
          <w:szCs w:val="32"/>
        </w:rPr>
        <w:tab/>
      </w:r>
      <w:r w:rsidRPr="00FF307E">
        <w:rPr>
          <w:rFonts w:ascii="Times New Roman" w:hAnsi="Times New Roman"/>
          <w:sz w:val="28"/>
          <w:szCs w:val="28"/>
        </w:rPr>
        <w:t xml:space="preserve">Комитетом образования проводится ежемесячный мониторинг кадровых потребностей в образовательных учреждениях; информация о вакансиях имеется в СМИ  и на официальных сайтах Министерства образования Саратовской области, комитета образования; осуществляется тесное сотрудничество с Центром занятости населения г. Балаково.  </w:t>
      </w:r>
    </w:p>
    <w:p w:rsidR="000020E0" w:rsidRPr="00FF307E" w:rsidRDefault="000020E0" w:rsidP="000020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F307E">
        <w:rPr>
          <w:rFonts w:ascii="Times New Roman" w:hAnsi="Times New Roman"/>
          <w:sz w:val="28"/>
          <w:szCs w:val="28"/>
        </w:rPr>
        <w:t xml:space="preserve">          Остается проблема нехватки преподавателей русского языка и литерату</w:t>
      </w:r>
      <w:r w:rsidR="00FF307E">
        <w:rPr>
          <w:rFonts w:ascii="Times New Roman" w:hAnsi="Times New Roman"/>
          <w:sz w:val="28"/>
          <w:szCs w:val="28"/>
        </w:rPr>
        <w:t xml:space="preserve">ры, математики, </w:t>
      </w:r>
      <w:r w:rsidR="00420FD4">
        <w:rPr>
          <w:rFonts w:ascii="Times New Roman" w:hAnsi="Times New Roman"/>
          <w:sz w:val="28"/>
          <w:szCs w:val="28"/>
        </w:rPr>
        <w:t>истории</w:t>
      </w:r>
      <w:r w:rsidR="00780CA1">
        <w:rPr>
          <w:rFonts w:ascii="Times New Roman" w:hAnsi="Times New Roman"/>
          <w:sz w:val="28"/>
          <w:szCs w:val="28"/>
        </w:rPr>
        <w:t>, физики</w:t>
      </w:r>
      <w:r w:rsidRPr="00FF307E">
        <w:rPr>
          <w:rFonts w:ascii="Times New Roman" w:hAnsi="Times New Roman"/>
          <w:sz w:val="28"/>
          <w:szCs w:val="28"/>
        </w:rPr>
        <w:t>. Потребность в данных специальностях решена за счет перераспределения учебной нагрузки между предметниками.</w:t>
      </w:r>
    </w:p>
    <w:p w:rsidR="000020E0" w:rsidRDefault="00705A33" w:rsidP="000020E0">
      <w:pPr>
        <w:spacing w:after="0" w:line="240" w:lineRule="auto"/>
        <w:ind w:firstLine="425"/>
        <w:jc w:val="both"/>
        <w:rPr>
          <w:rFonts w:ascii="Times New Roman" w:hAnsi="Times New Roman"/>
          <w:b/>
          <w:sz w:val="28"/>
          <w:szCs w:val="28"/>
        </w:rPr>
      </w:pPr>
      <w:r w:rsidRPr="00DA2148">
        <w:rPr>
          <w:rFonts w:ascii="Times New Roman" w:hAnsi="Times New Roman"/>
          <w:b/>
          <w:sz w:val="28"/>
          <w:szCs w:val="28"/>
        </w:rPr>
        <w:t>Что</w:t>
      </w:r>
      <w:r w:rsidR="00FE0A1C" w:rsidRPr="00DA2148">
        <w:rPr>
          <w:rFonts w:ascii="Times New Roman" w:hAnsi="Times New Roman"/>
          <w:b/>
          <w:sz w:val="28"/>
          <w:szCs w:val="28"/>
        </w:rPr>
        <w:t xml:space="preserve"> же </w:t>
      </w:r>
      <w:r w:rsidRPr="00DA2148">
        <w:rPr>
          <w:rFonts w:ascii="Times New Roman" w:hAnsi="Times New Roman"/>
          <w:b/>
          <w:sz w:val="28"/>
          <w:szCs w:val="28"/>
        </w:rPr>
        <w:t>нового</w:t>
      </w:r>
      <w:r w:rsidR="003B2ABF">
        <w:rPr>
          <w:rFonts w:ascii="Times New Roman" w:hAnsi="Times New Roman"/>
          <w:b/>
          <w:sz w:val="28"/>
          <w:szCs w:val="28"/>
        </w:rPr>
        <w:t xml:space="preserve"> нас ждет </w:t>
      </w:r>
      <w:r w:rsidRPr="00DA2148">
        <w:rPr>
          <w:rFonts w:ascii="Times New Roman" w:hAnsi="Times New Roman"/>
          <w:b/>
          <w:sz w:val="28"/>
          <w:szCs w:val="28"/>
        </w:rPr>
        <w:t xml:space="preserve"> в 2024/2025 учебном году?</w:t>
      </w:r>
    </w:p>
    <w:p w:rsidR="00DA2148" w:rsidRPr="00DA2148" w:rsidRDefault="00DA2148" w:rsidP="00DA2148">
      <w:pPr>
        <w:pStyle w:val="ae"/>
        <w:shd w:val="clear" w:color="auto" w:fill="FFFFFF"/>
        <w:spacing w:before="0" w:beforeAutospacing="0" w:after="0" w:afterAutospacing="0"/>
        <w:ind w:firstLine="42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Pr="00DA2148">
        <w:rPr>
          <w:color w:val="000000"/>
          <w:sz w:val="28"/>
          <w:szCs w:val="28"/>
        </w:rPr>
        <w:t xml:space="preserve">С 1 сентября 2024 году ученикам запретят «личные средства подвижной радиотелефонной связи» во время уроков. Поправки в Закон об образовании внесены в статью 43 пункт 4. </w:t>
      </w:r>
    </w:p>
    <w:p w:rsidR="00705A33" w:rsidRPr="00705A33" w:rsidRDefault="00705A33" w:rsidP="00DA2148">
      <w:pPr>
        <w:shd w:val="clear" w:color="auto" w:fill="FFFFFF"/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705A33">
        <w:rPr>
          <w:rFonts w:ascii="Times New Roman" w:hAnsi="Times New Roman"/>
          <w:sz w:val="28"/>
          <w:szCs w:val="28"/>
        </w:rPr>
        <w:t>Позвонить по мобильн</w:t>
      </w:r>
      <w:r w:rsidR="004B4E8D">
        <w:rPr>
          <w:rFonts w:ascii="Times New Roman" w:hAnsi="Times New Roman"/>
          <w:sz w:val="28"/>
          <w:szCs w:val="28"/>
        </w:rPr>
        <w:t>ому телефону</w:t>
      </w:r>
      <w:r w:rsidRPr="00705A33">
        <w:rPr>
          <w:rFonts w:ascii="Times New Roman" w:hAnsi="Times New Roman"/>
          <w:sz w:val="28"/>
          <w:szCs w:val="28"/>
        </w:rPr>
        <w:t xml:space="preserve"> из класса можно будет только в экстренных случаях: если возникла угроза жизни или здоровью учеников и работников школ.</w:t>
      </w:r>
      <w:r w:rsidR="00DA2148">
        <w:rPr>
          <w:rFonts w:ascii="Times New Roman" w:hAnsi="Times New Roman"/>
          <w:sz w:val="28"/>
          <w:szCs w:val="28"/>
        </w:rPr>
        <w:t xml:space="preserve"> </w:t>
      </w:r>
      <w:r w:rsidRPr="00705A33">
        <w:rPr>
          <w:rFonts w:ascii="Times New Roman" w:hAnsi="Times New Roman"/>
          <w:sz w:val="28"/>
          <w:szCs w:val="28"/>
        </w:rPr>
        <w:t>Запрет не коснется гаджетов, которые находятся в школах, стоят на их балансе и используются непосредственно в кабинетах на занятиях.</w:t>
      </w:r>
    </w:p>
    <w:p w:rsidR="00705A33" w:rsidRPr="00420F0E" w:rsidRDefault="00DA2148" w:rsidP="00420F0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705A33" w:rsidRPr="00420F0E">
        <w:rPr>
          <w:rFonts w:ascii="Times New Roman" w:hAnsi="Times New Roman"/>
          <w:sz w:val="28"/>
          <w:szCs w:val="28"/>
        </w:rPr>
        <w:t xml:space="preserve">Также с 1 сентября 2024 года одним из обязательных предметов с 1-го по 9-й классы станет «Труд (технология)». </w:t>
      </w:r>
    </w:p>
    <w:p w:rsidR="00705A33" w:rsidRDefault="00705A33" w:rsidP="00FE0A1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20F0E">
        <w:rPr>
          <w:rFonts w:ascii="Times New Roman" w:hAnsi="Times New Roman"/>
          <w:sz w:val="28"/>
          <w:szCs w:val="28"/>
        </w:rPr>
        <w:t>«Трудовое воспитание — неотъемлемая часть образовательного процесса. Одной из основных задач урока труда станет подготовка учеников к важнейше</w:t>
      </w:r>
      <w:r w:rsidR="00420F0E">
        <w:rPr>
          <w:rFonts w:ascii="Times New Roman" w:hAnsi="Times New Roman"/>
          <w:sz w:val="28"/>
          <w:szCs w:val="28"/>
        </w:rPr>
        <w:t>му выбору их жизни — профессии.</w:t>
      </w:r>
      <w:r w:rsidRPr="00420F0E">
        <w:rPr>
          <w:rFonts w:ascii="Times New Roman" w:hAnsi="Times New Roman"/>
          <w:sz w:val="28"/>
          <w:szCs w:val="28"/>
        </w:rPr>
        <w:t xml:space="preserve"> Кроме того, эти уроки формируют «огромный комплекс социально-бытовых навыков, которые нужны детям для достижения успехов в будущем и уверенности в разных областях — образовании, семье, профессии, повседневной жизни».</w:t>
      </w:r>
    </w:p>
    <w:p w:rsidR="00705A33" w:rsidRPr="00420F0E" w:rsidRDefault="00DA2148" w:rsidP="00DA2148">
      <w:pPr>
        <w:pStyle w:val="ae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r w:rsidR="00FE0A1C" w:rsidRPr="00FE0A1C">
        <w:rPr>
          <w:color w:val="000000"/>
          <w:sz w:val="28"/>
          <w:szCs w:val="28"/>
        </w:rPr>
        <w:t>В поправки к закону «Об образовании в РФ» внесены изменения, которые закрепляют в законодательстве </w:t>
      </w:r>
      <w:r w:rsidR="00FE0A1C" w:rsidRPr="00FE0A1C">
        <w:rPr>
          <w:rStyle w:val="af3"/>
          <w:color w:val="000000"/>
          <w:sz w:val="28"/>
          <w:szCs w:val="28"/>
        </w:rPr>
        <w:t>особый статус педагога</w:t>
      </w:r>
      <w:r w:rsidR="00FE0A1C" w:rsidRPr="00FE0A1C">
        <w:rPr>
          <w:color w:val="000000"/>
          <w:sz w:val="28"/>
          <w:szCs w:val="28"/>
        </w:rPr>
        <w:t>. Теперь в законе прописано «право педагога на уважение его человеческого достоинства, защиту от всех форм физического и психического насилия, от оскорбления личности». В предыдущей редакции такие права были только у учеников. </w:t>
      </w:r>
      <w:r w:rsidR="00705A33" w:rsidRPr="00420F0E">
        <w:rPr>
          <w:sz w:val="28"/>
          <w:szCs w:val="28"/>
        </w:rPr>
        <w:t xml:space="preserve"> </w:t>
      </w:r>
      <w:r w:rsidR="00FE0A1C">
        <w:rPr>
          <w:sz w:val="28"/>
          <w:szCs w:val="28"/>
        </w:rPr>
        <w:t>З</w:t>
      </w:r>
      <w:r w:rsidR="00705A33" w:rsidRPr="00420F0E">
        <w:rPr>
          <w:sz w:val="28"/>
          <w:szCs w:val="28"/>
        </w:rPr>
        <w:t>акон об образовании дополнили положениями, которые позволяют школам устанавливать требования к дисциплине на занятиях и правилам поведения в учебном заведении, а учеников обязывают соблюдать вышеперечисленные нормы. Кроме того, администрации учебных заведений должны рассматривать обращения педагогов о применении дисциплинарных взысканий к ученикам, которые нарушают правила.</w:t>
      </w:r>
    </w:p>
    <w:p w:rsidR="00705A33" w:rsidRPr="00420F0E" w:rsidRDefault="00DA2148" w:rsidP="00DA214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705A33" w:rsidRPr="00420F0E">
        <w:rPr>
          <w:rFonts w:ascii="Times New Roman" w:hAnsi="Times New Roman"/>
          <w:sz w:val="28"/>
          <w:szCs w:val="28"/>
        </w:rPr>
        <w:t>С 1 сентября 2024 года в школьном расписании вместо привычного ОБЖ появится новый предмет «Основы безопасности и защита Родины». Учить этим навыкам будут в 5-11-х классах.</w:t>
      </w:r>
    </w:p>
    <w:p w:rsidR="00705A33" w:rsidRPr="00420F0E" w:rsidRDefault="00705A33" w:rsidP="00FE0A1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20F0E">
        <w:rPr>
          <w:rFonts w:ascii="Times New Roman" w:hAnsi="Times New Roman"/>
          <w:sz w:val="28"/>
          <w:szCs w:val="28"/>
        </w:rPr>
        <w:t xml:space="preserve">Так, в средней школе объяснят, какие мероприятия проводятся в стране для защиты населения в условиях чрезвычайных ситуаций или при возникновении военной угрозы. Учеников научат правильно реагировать на сигнал «Внимание всем!» и </w:t>
      </w:r>
      <w:r w:rsidRPr="00420F0E">
        <w:rPr>
          <w:rFonts w:ascii="Times New Roman" w:hAnsi="Times New Roman"/>
          <w:sz w:val="28"/>
          <w:szCs w:val="28"/>
        </w:rPr>
        <w:lastRenderedPageBreak/>
        <w:t>пользоваться средствами защиты. Также</w:t>
      </w:r>
      <w:r w:rsidRPr="00B52CA0">
        <w:rPr>
          <w:rFonts w:ascii="Helvetica" w:hAnsi="Helvetica"/>
          <w:sz w:val="26"/>
          <w:szCs w:val="26"/>
        </w:rPr>
        <w:t xml:space="preserve"> </w:t>
      </w:r>
      <w:r w:rsidRPr="00420F0E">
        <w:rPr>
          <w:rFonts w:ascii="Times New Roman" w:hAnsi="Times New Roman"/>
          <w:sz w:val="28"/>
          <w:szCs w:val="28"/>
        </w:rPr>
        <w:t>школьникам предстоит ознакомиться с боевыми свойствами и устройством стрелкового оружия и положениями общевоинских уставов.</w:t>
      </w:r>
    </w:p>
    <w:p w:rsidR="00705A33" w:rsidRPr="00420F0E" w:rsidRDefault="00705A33" w:rsidP="00DA214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20F0E">
        <w:rPr>
          <w:rFonts w:ascii="Times New Roman" w:hAnsi="Times New Roman"/>
          <w:sz w:val="28"/>
          <w:szCs w:val="28"/>
        </w:rPr>
        <w:t>В 10-11-х классах теоретические знания подкрепят практическими навыками, включая тактическую, огневую, инженерную, военно-медицинскую и техническую подготовку. Кроме того, выпускник школы должен будет иметь представление о современном общевойсковом бое.</w:t>
      </w:r>
    </w:p>
    <w:p w:rsidR="0071134E" w:rsidRPr="00CC6592" w:rsidRDefault="0071134E" w:rsidP="0071134E">
      <w:pPr>
        <w:spacing w:after="0" w:line="240" w:lineRule="auto"/>
        <w:ind w:firstLine="567"/>
        <w:jc w:val="both"/>
        <w:rPr>
          <w:sz w:val="28"/>
          <w:szCs w:val="28"/>
        </w:rPr>
      </w:pPr>
      <w:r w:rsidRPr="00CC6592">
        <w:rPr>
          <w:rFonts w:ascii="Times New Roman" w:hAnsi="Times New Roman"/>
          <w:sz w:val="28"/>
          <w:szCs w:val="28"/>
        </w:rPr>
        <w:t>В сфере образования Балаковского муниципального района будет продолжена работа по реализации мер, направленных на повышение качества образования, обеспечение безопасных условий пребывания детей в учреждениях.</w:t>
      </w:r>
    </w:p>
    <w:p w:rsidR="0071134E" w:rsidRDefault="0071134E" w:rsidP="0071134E">
      <w:pPr>
        <w:spacing w:after="0" w:line="360" w:lineRule="auto"/>
        <w:jc w:val="both"/>
        <w:rPr>
          <w:rFonts w:ascii="Times New Roman" w:hAnsi="Times New Roman"/>
          <w:sz w:val="28"/>
        </w:rPr>
      </w:pPr>
    </w:p>
    <w:p w:rsidR="000020E0" w:rsidRPr="00FF307E" w:rsidRDefault="000020E0" w:rsidP="008C72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020E0" w:rsidRPr="00FF307E" w:rsidRDefault="000020E0" w:rsidP="003058A4">
      <w:pPr>
        <w:spacing w:after="0" w:line="240" w:lineRule="auto"/>
        <w:ind w:firstLine="425"/>
        <w:jc w:val="both"/>
        <w:rPr>
          <w:rFonts w:ascii="Times New Roman" w:hAnsi="Times New Roman"/>
          <w:sz w:val="28"/>
          <w:szCs w:val="28"/>
        </w:rPr>
      </w:pPr>
    </w:p>
    <w:sectPr w:rsidR="000020E0" w:rsidRPr="00FF307E" w:rsidSect="005A0060">
      <w:pgSz w:w="11906" w:h="16838"/>
      <w:pgMar w:top="567" w:right="424" w:bottom="567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1A8A" w:rsidRDefault="00E81A8A" w:rsidP="00070A4F">
      <w:pPr>
        <w:spacing w:after="0" w:line="240" w:lineRule="auto"/>
      </w:pPr>
      <w:r>
        <w:separator/>
      </w:r>
    </w:p>
  </w:endnote>
  <w:endnote w:type="continuationSeparator" w:id="1">
    <w:p w:rsidR="00E81A8A" w:rsidRDefault="00E81A8A" w:rsidP="00070A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altName w:val="Rubik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1A8A" w:rsidRDefault="00E81A8A" w:rsidP="00070A4F">
      <w:pPr>
        <w:spacing w:after="0" w:line="240" w:lineRule="auto"/>
      </w:pPr>
      <w:r>
        <w:separator/>
      </w:r>
    </w:p>
  </w:footnote>
  <w:footnote w:type="continuationSeparator" w:id="1">
    <w:p w:rsidR="00E81A8A" w:rsidRDefault="00E81A8A" w:rsidP="00070A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1F1D0D"/>
    <w:multiLevelType w:val="hybridMultilevel"/>
    <w:tmpl w:val="629C82B4"/>
    <w:lvl w:ilvl="0" w:tplc="7C5E7EAE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252D752D"/>
    <w:multiLevelType w:val="hybridMultilevel"/>
    <w:tmpl w:val="230A9D4E"/>
    <w:lvl w:ilvl="0" w:tplc="29A4BE90">
      <w:start w:val="1"/>
      <w:numFmt w:val="bullet"/>
      <w:lvlText w:val=""/>
      <w:lvlJc w:val="left"/>
      <w:pPr>
        <w:ind w:left="61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8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6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3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90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7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4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2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932" w:hanging="360"/>
      </w:pPr>
      <w:rPr>
        <w:rFonts w:ascii="Wingdings" w:hAnsi="Wingdings" w:hint="default"/>
      </w:rPr>
    </w:lvl>
  </w:abstractNum>
  <w:abstractNum w:abstractNumId="2">
    <w:nsid w:val="26CC145E"/>
    <w:multiLevelType w:val="hybridMultilevel"/>
    <w:tmpl w:val="04523B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5F4E68"/>
    <w:multiLevelType w:val="hybridMultilevel"/>
    <w:tmpl w:val="ECD419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C5640D"/>
    <w:multiLevelType w:val="hybridMultilevel"/>
    <w:tmpl w:val="206ACC8E"/>
    <w:lvl w:ilvl="0" w:tplc="F32472B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FE03808"/>
    <w:multiLevelType w:val="hybridMultilevel"/>
    <w:tmpl w:val="8EFCEC2C"/>
    <w:lvl w:ilvl="0" w:tplc="29A4BE9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6067A"/>
    <w:rsid w:val="000020E0"/>
    <w:rsid w:val="0000438D"/>
    <w:rsid w:val="00011691"/>
    <w:rsid w:val="00014965"/>
    <w:rsid w:val="00020562"/>
    <w:rsid w:val="000205DF"/>
    <w:rsid w:val="00024FF4"/>
    <w:rsid w:val="00026B07"/>
    <w:rsid w:val="00031F1F"/>
    <w:rsid w:val="00032BDD"/>
    <w:rsid w:val="00032F00"/>
    <w:rsid w:val="00036A40"/>
    <w:rsid w:val="0003783D"/>
    <w:rsid w:val="000419FD"/>
    <w:rsid w:val="00045230"/>
    <w:rsid w:val="00050A78"/>
    <w:rsid w:val="0005140D"/>
    <w:rsid w:val="00063FFD"/>
    <w:rsid w:val="0006455C"/>
    <w:rsid w:val="00070A4F"/>
    <w:rsid w:val="00075524"/>
    <w:rsid w:val="00082F30"/>
    <w:rsid w:val="000869B3"/>
    <w:rsid w:val="000978BF"/>
    <w:rsid w:val="000D12CB"/>
    <w:rsid w:val="000D2369"/>
    <w:rsid w:val="000D3AC3"/>
    <w:rsid w:val="000E2C56"/>
    <w:rsid w:val="000F35B5"/>
    <w:rsid w:val="000F74BB"/>
    <w:rsid w:val="001124F4"/>
    <w:rsid w:val="00116E7A"/>
    <w:rsid w:val="00121C5C"/>
    <w:rsid w:val="00126496"/>
    <w:rsid w:val="0013132E"/>
    <w:rsid w:val="00144174"/>
    <w:rsid w:val="00146AA3"/>
    <w:rsid w:val="001522A2"/>
    <w:rsid w:val="00152A5A"/>
    <w:rsid w:val="0015450C"/>
    <w:rsid w:val="001618F5"/>
    <w:rsid w:val="00177C99"/>
    <w:rsid w:val="001912AF"/>
    <w:rsid w:val="00191DE6"/>
    <w:rsid w:val="0019335B"/>
    <w:rsid w:val="00196176"/>
    <w:rsid w:val="0019738B"/>
    <w:rsid w:val="0019785F"/>
    <w:rsid w:val="001A04FF"/>
    <w:rsid w:val="001A1386"/>
    <w:rsid w:val="001A2F3D"/>
    <w:rsid w:val="001A56A5"/>
    <w:rsid w:val="001A5B36"/>
    <w:rsid w:val="001B0BF5"/>
    <w:rsid w:val="001B48C7"/>
    <w:rsid w:val="001B5D6C"/>
    <w:rsid w:val="001C6165"/>
    <w:rsid w:val="001D0BC8"/>
    <w:rsid w:val="001E180F"/>
    <w:rsid w:val="001F14DD"/>
    <w:rsid w:val="001F49BB"/>
    <w:rsid w:val="002000C5"/>
    <w:rsid w:val="00201039"/>
    <w:rsid w:val="00206E51"/>
    <w:rsid w:val="0020724C"/>
    <w:rsid w:val="00207992"/>
    <w:rsid w:val="00210203"/>
    <w:rsid w:val="00210703"/>
    <w:rsid w:val="0021726C"/>
    <w:rsid w:val="00230836"/>
    <w:rsid w:val="00231CFA"/>
    <w:rsid w:val="00240361"/>
    <w:rsid w:val="0024318E"/>
    <w:rsid w:val="002460DC"/>
    <w:rsid w:val="00253591"/>
    <w:rsid w:val="00253593"/>
    <w:rsid w:val="00262F87"/>
    <w:rsid w:val="00265791"/>
    <w:rsid w:val="00265810"/>
    <w:rsid w:val="00272B21"/>
    <w:rsid w:val="00274C56"/>
    <w:rsid w:val="0027745C"/>
    <w:rsid w:val="002778B4"/>
    <w:rsid w:val="00282246"/>
    <w:rsid w:val="00286316"/>
    <w:rsid w:val="00290AA0"/>
    <w:rsid w:val="002A0B3C"/>
    <w:rsid w:val="002A4891"/>
    <w:rsid w:val="002A54A5"/>
    <w:rsid w:val="002B1DEF"/>
    <w:rsid w:val="002B5288"/>
    <w:rsid w:val="002B5354"/>
    <w:rsid w:val="002B5511"/>
    <w:rsid w:val="002B6264"/>
    <w:rsid w:val="002C44FB"/>
    <w:rsid w:val="002D4DA3"/>
    <w:rsid w:val="002D79F1"/>
    <w:rsid w:val="003031E3"/>
    <w:rsid w:val="0030351B"/>
    <w:rsid w:val="003056B1"/>
    <w:rsid w:val="003058A4"/>
    <w:rsid w:val="00312D80"/>
    <w:rsid w:val="00313BFB"/>
    <w:rsid w:val="0032334F"/>
    <w:rsid w:val="00324B83"/>
    <w:rsid w:val="003256D8"/>
    <w:rsid w:val="00346DD8"/>
    <w:rsid w:val="00353185"/>
    <w:rsid w:val="003533CC"/>
    <w:rsid w:val="00354CD8"/>
    <w:rsid w:val="00357565"/>
    <w:rsid w:val="003612B8"/>
    <w:rsid w:val="003719AD"/>
    <w:rsid w:val="00375E52"/>
    <w:rsid w:val="00377A43"/>
    <w:rsid w:val="003814D0"/>
    <w:rsid w:val="003854A1"/>
    <w:rsid w:val="00394CF5"/>
    <w:rsid w:val="003973CE"/>
    <w:rsid w:val="0039776C"/>
    <w:rsid w:val="003A29A1"/>
    <w:rsid w:val="003A3990"/>
    <w:rsid w:val="003A42F3"/>
    <w:rsid w:val="003B1C85"/>
    <w:rsid w:val="003B219D"/>
    <w:rsid w:val="003B2ABF"/>
    <w:rsid w:val="003C13BA"/>
    <w:rsid w:val="003C1F2B"/>
    <w:rsid w:val="003E158D"/>
    <w:rsid w:val="003E4455"/>
    <w:rsid w:val="003F7661"/>
    <w:rsid w:val="00415921"/>
    <w:rsid w:val="00420F0E"/>
    <w:rsid w:val="00420FD4"/>
    <w:rsid w:val="00435338"/>
    <w:rsid w:val="004368CA"/>
    <w:rsid w:val="00460F76"/>
    <w:rsid w:val="00466944"/>
    <w:rsid w:val="00470C55"/>
    <w:rsid w:val="00476729"/>
    <w:rsid w:val="004808DF"/>
    <w:rsid w:val="004A4B9F"/>
    <w:rsid w:val="004A7996"/>
    <w:rsid w:val="004B16D7"/>
    <w:rsid w:val="004B1E06"/>
    <w:rsid w:val="004B3916"/>
    <w:rsid w:val="004B4DE6"/>
    <w:rsid w:val="004B4E8D"/>
    <w:rsid w:val="004B748F"/>
    <w:rsid w:val="004C54AA"/>
    <w:rsid w:val="004D1872"/>
    <w:rsid w:val="004D4722"/>
    <w:rsid w:val="004E3ECB"/>
    <w:rsid w:val="004E3F87"/>
    <w:rsid w:val="004E5C94"/>
    <w:rsid w:val="004F68C1"/>
    <w:rsid w:val="00506BD1"/>
    <w:rsid w:val="0051435D"/>
    <w:rsid w:val="005173B2"/>
    <w:rsid w:val="00520AFD"/>
    <w:rsid w:val="0052148F"/>
    <w:rsid w:val="00527594"/>
    <w:rsid w:val="005404F9"/>
    <w:rsid w:val="00543194"/>
    <w:rsid w:val="0054333F"/>
    <w:rsid w:val="00555257"/>
    <w:rsid w:val="00570B92"/>
    <w:rsid w:val="0058293D"/>
    <w:rsid w:val="00591CB3"/>
    <w:rsid w:val="005A0060"/>
    <w:rsid w:val="005A11AF"/>
    <w:rsid w:val="005E388C"/>
    <w:rsid w:val="005F02C4"/>
    <w:rsid w:val="005F32AB"/>
    <w:rsid w:val="005F32DD"/>
    <w:rsid w:val="005F4442"/>
    <w:rsid w:val="005F786D"/>
    <w:rsid w:val="006013F4"/>
    <w:rsid w:val="00604F8E"/>
    <w:rsid w:val="0060547E"/>
    <w:rsid w:val="0061413C"/>
    <w:rsid w:val="006209A2"/>
    <w:rsid w:val="00621A98"/>
    <w:rsid w:val="0063659D"/>
    <w:rsid w:val="006454FB"/>
    <w:rsid w:val="00645A19"/>
    <w:rsid w:val="00657B53"/>
    <w:rsid w:val="006630CF"/>
    <w:rsid w:val="0066766E"/>
    <w:rsid w:val="006700CE"/>
    <w:rsid w:val="00670910"/>
    <w:rsid w:val="00672C9E"/>
    <w:rsid w:val="00674F76"/>
    <w:rsid w:val="00690DD8"/>
    <w:rsid w:val="00690E09"/>
    <w:rsid w:val="006929E1"/>
    <w:rsid w:val="00695323"/>
    <w:rsid w:val="006A29AE"/>
    <w:rsid w:val="006A2E8A"/>
    <w:rsid w:val="006B0CB0"/>
    <w:rsid w:val="006B102E"/>
    <w:rsid w:val="006B35E9"/>
    <w:rsid w:val="006B4018"/>
    <w:rsid w:val="006B4C32"/>
    <w:rsid w:val="006D08C2"/>
    <w:rsid w:val="006D6797"/>
    <w:rsid w:val="006E6533"/>
    <w:rsid w:val="006F5105"/>
    <w:rsid w:val="00703CAB"/>
    <w:rsid w:val="00705A33"/>
    <w:rsid w:val="00706F24"/>
    <w:rsid w:val="0071134E"/>
    <w:rsid w:val="00712D55"/>
    <w:rsid w:val="00721B4D"/>
    <w:rsid w:val="0072728C"/>
    <w:rsid w:val="007311B9"/>
    <w:rsid w:val="0073473E"/>
    <w:rsid w:val="007552DD"/>
    <w:rsid w:val="00767695"/>
    <w:rsid w:val="007809F0"/>
    <w:rsid w:val="00780CA1"/>
    <w:rsid w:val="00781D0C"/>
    <w:rsid w:val="00795A7E"/>
    <w:rsid w:val="007B0270"/>
    <w:rsid w:val="007C4AF9"/>
    <w:rsid w:val="007C5C1F"/>
    <w:rsid w:val="007C6698"/>
    <w:rsid w:val="007C7E46"/>
    <w:rsid w:val="007E0368"/>
    <w:rsid w:val="007E7726"/>
    <w:rsid w:val="007F699E"/>
    <w:rsid w:val="007F766B"/>
    <w:rsid w:val="00803488"/>
    <w:rsid w:val="00810E5F"/>
    <w:rsid w:val="00815689"/>
    <w:rsid w:val="008162A3"/>
    <w:rsid w:val="00824F34"/>
    <w:rsid w:val="0084416D"/>
    <w:rsid w:val="008461F0"/>
    <w:rsid w:val="00851526"/>
    <w:rsid w:val="008602C3"/>
    <w:rsid w:val="00865A08"/>
    <w:rsid w:val="00871495"/>
    <w:rsid w:val="008744EB"/>
    <w:rsid w:val="00895965"/>
    <w:rsid w:val="008962BC"/>
    <w:rsid w:val="008A1370"/>
    <w:rsid w:val="008A6078"/>
    <w:rsid w:val="008C72DA"/>
    <w:rsid w:val="008D0C10"/>
    <w:rsid w:val="008D728F"/>
    <w:rsid w:val="008D7ABA"/>
    <w:rsid w:val="008E27D2"/>
    <w:rsid w:val="008E5E41"/>
    <w:rsid w:val="008F79E4"/>
    <w:rsid w:val="009068FB"/>
    <w:rsid w:val="00915FD1"/>
    <w:rsid w:val="0091600B"/>
    <w:rsid w:val="009354B5"/>
    <w:rsid w:val="009361D7"/>
    <w:rsid w:val="009406D1"/>
    <w:rsid w:val="009413FB"/>
    <w:rsid w:val="0094637D"/>
    <w:rsid w:val="00950E1D"/>
    <w:rsid w:val="00975641"/>
    <w:rsid w:val="0098285B"/>
    <w:rsid w:val="00983FD9"/>
    <w:rsid w:val="009948F8"/>
    <w:rsid w:val="00994E6A"/>
    <w:rsid w:val="009A04A7"/>
    <w:rsid w:val="009A06A9"/>
    <w:rsid w:val="009A2D4F"/>
    <w:rsid w:val="009A58DE"/>
    <w:rsid w:val="009B3936"/>
    <w:rsid w:val="009B5C74"/>
    <w:rsid w:val="009B733F"/>
    <w:rsid w:val="009C00BD"/>
    <w:rsid w:val="009C0E33"/>
    <w:rsid w:val="009C31C2"/>
    <w:rsid w:val="009D03D2"/>
    <w:rsid w:val="009F565B"/>
    <w:rsid w:val="00A03A96"/>
    <w:rsid w:val="00A06550"/>
    <w:rsid w:val="00A07439"/>
    <w:rsid w:val="00A11578"/>
    <w:rsid w:val="00A13BA5"/>
    <w:rsid w:val="00A14A83"/>
    <w:rsid w:val="00A40F1E"/>
    <w:rsid w:val="00A65425"/>
    <w:rsid w:val="00A70310"/>
    <w:rsid w:val="00A720C3"/>
    <w:rsid w:val="00A90463"/>
    <w:rsid w:val="00A947ED"/>
    <w:rsid w:val="00AA0180"/>
    <w:rsid w:val="00AA07B4"/>
    <w:rsid w:val="00AA4A25"/>
    <w:rsid w:val="00AC02DA"/>
    <w:rsid w:val="00AC3678"/>
    <w:rsid w:val="00AC3AD9"/>
    <w:rsid w:val="00AC4353"/>
    <w:rsid w:val="00AC5970"/>
    <w:rsid w:val="00AC7774"/>
    <w:rsid w:val="00AC792F"/>
    <w:rsid w:val="00AD2F1D"/>
    <w:rsid w:val="00AE3F3A"/>
    <w:rsid w:val="00AF10D3"/>
    <w:rsid w:val="00AF6A20"/>
    <w:rsid w:val="00B24C09"/>
    <w:rsid w:val="00B34343"/>
    <w:rsid w:val="00B42269"/>
    <w:rsid w:val="00B4417B"/>
    <w:rsid w:val="00B442FB"/>
    <w:rsid w:val="00B52EC2"/>
    <w:rsid w:val="00B60164"/>
    <w:rsid w:val="00B66DEE"/>
    <w:rsid w:val="00B70B66"/>
    <w:rsid w:val="00B7250A"/>
    <w:rsid w:val="00B93575"/>
    <w:rsid w:val="00B93E42"/>
    <w:rsid w:val="00B949D9"/>
    <w:rsid w:val="00B94C64"/>
    <w:rsid w:val="00B97176"/>
    <w:rsid w:val="00B975F6"/>
    <w:rsid w:val="00BB1EC1"/>
    <w:rsid w:val="00BB4BB9"/>
    <w:rsid w:val="00BC2664"/>
    <w:rsid w:val="00BE1FC1"/>
    <w:rsid w:val="00BE35FD"/>
    <w:rsid w:val="00BE63A6"/>
    <w:rsid w:val="00BE695B"/>
    <w:rsid w:val="00BF7B75"/>
    <w:rsid w:val="00C013B3"/>
    <w:rsid w:val="00C061FC"/>
    <w:rsid w:val="00C1659D"/>
    <w:rsid w:val="00C24090"/>
    <w:rsid w:val="00C40A75"/>
    <w:rsid w:val="00C43DA6"/>
    <w:rsid w:val="00C45DAC"/>
    <w:rsid w:val="00C65E8E"/>
    <w:rsid w:val="00C92D51"/>
    <w:rsid w:val="00C94F78"/>
    <w:rsid w:val="00CA1151"/>
    <w:rsid w:val="00CA2F16"/>
    <w:rsid w:val="00CA4EAD"/>
    <w:rsid w:val="00CC772B"/>
    <w:rsid w:val="00CD01D7"/>
    <w:rsid w:val="00CD2126"/>
    <w:rsid w:val="00CE12EC"/>
    <w:rsid w:val="00CE583C"/>
    <w:rsid w:val="00CF1B41"/>
    <w:rsid w:val="00CF222E"/>
    <w:rsid w:val="00CF7275"/>
    <w:rsid w:val="00D027E5"/>
    <w:rsid w:val="00D057F1"/>
    <w:rsid w:val="00D10614"/>
    <w:rsid w:val="00D23E5F"/>
    <w:rsid w:val="00D258D7"/>
    <w:rsid w:val="00D3524C"/>
    <w:rsid w:val="00D46331"/>
    <w:rsid w:val="00D46696"/>
    <w:rsid w:val="00D52389"/>
    <w:rsid w:val="00D532A2"/>
    <w:rsid w:val="00D53382"/>
    <w:rsid w:val="00D5654B"/>
    <w:rsid w:val="00D6067A"/>
    <w:rsid w:val="00D6316A"/>
    <w:rsid w:val="00D6372B"/>
    <w:rsid w:val="00D6448D"/>
    <w:rsid w:val="00D66699"/>
    <w:rsid w:val="00D67CF9"/>
    <w:rsid w:val="00D71713"/>
    <w:rsid w:val="00D72B28"/>
    <w:rsid w:val="00D75B9F"/>
    <w:rsid w:val="00D8171B"/>
    <w:rsid w:val="00D93872"/>
    <w:rsid w:val="00DA2148"/>
    <w:rsid w:val="00DA3CD7"/>
    <w:rsid w:val="00DA7C43"/>
    <w:rsid w:val="00DB0303"/>
    <w:rsid w:val="00DB2B1B"/>
    <w:rsid w:val="00DB2D93"/>
    <w:rsid w:val="00DB6876"/>
    <w:rsid w:val="00DC0DF0"/>
    <w:rsid w:val="00DC1635"/>
    <w:rsid w:val="00DD71B5"/>
    <w:rsid w:val="00DE0993"/>
    <w:rsid w:val="00DE4135"/>
    <w:rsid w:val="00E045CE"/>
    <w:rsid w:val="00E065E0"/>
    <w:rsid w:val="00E10798"/>
    <w:rsid w:val="00E123B2"/>
    <w:rsid w:val="00E12A1E"/>
    <w:rsid w:val="00E134E3"/>
    <w:rsid w:val="00E1555C"/>
    <w:rsid w:val="00E17309"/>
    <w:rsid w:val="00E34CFD"/>
    <w:rsid w:val="00E40866"/>
    <w:rsid w:val="00E61970"/>
    <w:rsid w:val="00E61B5C"/>
    <w:rsid w:val="00E717C1"/>
    <w:rsid w:val="00E733A9"/>
    <w:rsid w:val="00E81A8A"/>
    <w:rsid w:val="00E945C2"/>
    <w:rsid w:val="00EA0A76"/>
    <w:rsid w:val="00EA398E"/>
    <w:rsid w:val="00EB09EF"/>
    <w:rsid w:val="00EC15AE"/>
    <w:rsid w:val="00ED069B"/>
    <w:rsid w:val="00EE54EC"/>
    <w:rsid w:val="00EF04FC"/>
    <w:rsid w:val="00EF0C9F"/>
    <w:rsid w:val="00F00A1C"/>
    <w:rsid w:val="00F00DC6"/>
    <w:rsid w:val="00F2429D"/>
    <w:rsid w:val="00F25D0E"/>
    <w:rsid w:val="00F314D2"/>
    <w:rsid w:val="00F338DB"/>
    <w:rsid w:val="00F37366"/>
    <w:rsid w:val="00F475AE"/>
    <w:rsid w:val="00F73161"/>
    <w:rsid w:val="00F83215"/>
    <w:rsid w:val="00F86CC0"/>
    <w:rsid w:val="00F964C5"/>
    <w:rsid w:val="00F968E6"/>
    <w:rsid w:val="00FA6881"/>
    <w:rsid w:val="00FB0A85"/>
    <w:rsid w:val="00FB7063"/>
    <w:rsid w:val="00FD668A"/>
    <w:rsid w:val="00FE0A1C"/>
    <w:rsid w:val="00FE2FF0"/>
    <w:rsid w:val="00FF307E"/>
    <w:rsid w:val="00FF3C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9E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nhideWhenUsed/>
    <w:rsid w:val="00AA4A25"/>
    <w:pPr>
      <w:spacing w:after="0" w:line="240" w:lineRule="auto"/>
    </w:pPr>
    <w:rPr>
      <w:rFonts w:ascii="Times New Roman" w:hAnsi="Times New Roman"/>
      <w:sz w:val="28"/>
      <w:szCs w:val="20"/>
      <w:lang/>
    </w:rPr>
  </w:style>
  <w:style w:type="character" w:customStyle="1" w:styleId="30">
    <w:name w:val="Основной текст 3 Знак"/>
    <w:link w:val="3"/>
    <w:rsid w:val="00AA4A25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A0A76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a4">
    <w:name w:val="Текст выноски Знак"/>
    <w:link w:val="a3"/>
    <w:uiPriority w:val="99"/>
    <w:semiHidden/>
    <w:rsid w:val="00EA0A76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E34CFD"/>
  </w:style>
  <w:style w:type="paragraph" w:styleId="a5">
    <w:name w:val="List Paragraph"/>
    <w:basedOn w:val="a"/>
    <w:link w:val="a6"/>
    <w:uiPriority w:val="34"/>
    <w:qFormat/>
    <w:rsid w:val="00A11578"/>
    <w:pPr>
      <w:ind w:left="720"/>
      <w:contextualSpacing/>
    </w:pPr>
  </w:style>
  <w:style w:type="paragraph" w:styleId="a7">
    <w:name w:val="Body Text"/>
    <w:basedOn w:val="a"/>
    <w:link w:val="a8"/>
    <w:uiPriority w:val="99"/>
    <w:semiHidden/>
    <w:unhideWhenUsed/>
    <w:rsid w:val="00E945C2"/>
    <w:pPr>
      <w:spacing w:after="120"/>
    </w:pPr>
    <w:rPr>
      <w:lang/>
    </w:rPr>
  </w:style>
  <w:style w:type="character" w:customStyle="1" w:styleId="a8">
    <w:name w:val="Основной текст Знак"/>
    <w:link w:val="a7"/>
    <w:uiPriority w:val="99"/>
    <w:semiHidden/>
    <w:rsid w:val="00E945C2"/>
    <w:rPr>
      <w:sz w:val="22"/>
      <w:szCs w:val="22"/>
    </w:rPr>
  </w:style>
  <w:style w:type="paragraph" w:styleId="a9">
    <w:name w:val="Body Text First Indent"/>
    <w:basedOn w:val="a7"/>
    <w:link w:val="aa"/>
    <w:uiPriority w:val="99"/>
    <w:unhideWhenUsed/>
    <w:rsid w:val="00E945C2"/>
    <w:pPr>
      <w:spacing w:after="0" w:line="240" w:lineRule="auto"/>
      <w:ind w:firstLine="360"/>
    </w:pPr>
    <w:rPr>
      <w:rFonts w:ascii="Times New Roman" w:hAnsi="Times New Roman"/>
    </w:rPr>
  </w:style>
  <w:style w:type="character" w:customStyle="1" w:styleId="aa">
    <w:name w:val="Красная строка Знак"/>
    <w:link w:val="a9"/>
    <w:uiPriority w:val="99"/>
    <w:rsid w:val="00E945C2"/>
    <w:rPr>
      <w:rFonts w:ascii="Times New Roman" w:hAnsi="Times New Roman"/>
      <w:sz w:val="22"/>
      <w:szCs w:val="22"/>
    </w:rPr>
  </w:style>
  <w:style w:type="paragraph" w:customStyle="1" w:styleId="ConsPlusNormal">
    <w:name w:val="ConsPlusNormal"/>
    <w:rsid w:val="0035756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 Spacing"/>
    <w:link w:val="ac"/>
    <w:qFormat/>
    <w:rsid w:val="00357565"/>
    <w:rPr>
      <w:rFonts w:eastAsia="Calibri"/>
      <w:sz w:val="22"/>
      <w:szCs w:val="22"/>
      <w:lang w:eastAsia="en-US"/>
    </w:rPr>
  </w:style>
  <w:style w:type="character" w:customStyle="1" w:styleId="markedcontent">
    <w:name w:val="markedcontent"/>
    <w:rsid w:val="00B66DEE"/>
  </w:style>
  <w:style w:type="character" w:styleId="ad">
    <w:name w:val="Hyperlink"/>
    <w:uiPriority w:val="99"/>
    <w:semiHidden/>
    <w:unhideWhenUsed/>
    <w:rsid w:val="00B66DEE"/>
    <w:rPr>
      <w:color w:val="0000FF"/>
      <w:u w:val="single"/>
    </w:rPr>
  </w:style>
  <w:style w:type="paragraph" w:styleId="ae">
    <w:name w:val="Normal (Web)"/>
    <w:basedOn w:val="a"/>
    <w:uiPriority w:val="99"/>
    <w:unhideWhenUsed/>
    <w:rsid w:val="00B66DE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c">
    <w:name w:val="Без интервала Знак"/>
    <w:link w:val="ab"/>
    <w:qFormat/>
    <w:locked/>
    <w:rsid w:val="003B1C85"/>
    <w:rPr>
      <w:rFonts w:eastAsia="Calibri"/>
      <w:sz w:val="22"/>
      <w:szCs w:val="22"/>
      <w:lang w:eastAsia="en-US"/>
    </w:rPr>
  </w:style>
  <w:style w:type="paragraph" w:styleId="af">
    <w:name w:val="header"/>
    <w:basedOn w:val="a"/>
    <w:link w:val="af0"/>
    <w:uiPriority w:val="99"/>
    <w:unhideWhenUsed/>
    <w:rsid w:val="00070A4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070A4F"/>
    <w:rPr>
      <w:sz w:val="22"/>
      <w:szCs w:val="22"/>
    </w:rPr>
  </w:style>
  <w:style w:type="paragraph" w:styleId="af1">
    <w:name w:val="footer"/>
    <w:basedOn w:val="a"/>
    <w:link w:val="af2"/>
    <w:uiPriority w:val="99"/>
    <w:unhideWhenUsed/>
    <w:rsid w:val="00070A4F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070A4F"/>
    <w:rPr>
      <w:sz w:val="22"/>
      <w:szCs w:val="22"/>
    </w:rPr>
  </w:style>
  <w:style w:type="character" w:styleId="af3">
    <w:name w:val="Strong"/>
    <w:uiPriority w:val="22"/>
    <w:qFormat/>
    <w:rsid w:val="00824F34"/>
    <w:rPr>
      <w:b/>
      <w:bCs/>
    </w:rPr>
  </w:style>
  <w:style w:type="character" w:customStyle="1" w:styleId="a6">
    <w:name w:val="Абзац списка Знак"/>
    <w:link w:val="a5"/>
    <w:uiPriority w:val="34"/>
    <w:qFormat/>
    <w:rsid w:val="003058A4"/>
    <w:rPr>
      <w:sz w:val="22"/>
      <w:szCs w:val="22"/>
    </w:rPr>
  </w:style>
  <w:style w:type="table" w:styleId="af4">
    <w:name w:val="Table Grid"/>
    <w:basedOn w:val="a1"/>
    <w:uiPriority w:val="59"/>
    <w:rsid w:val="000020E0"/>
    <w:rPr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2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0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9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3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4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0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4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2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96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4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5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1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16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59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8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0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4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3C897B-631D-41C8-81D0-726BDD9AE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2307</Words>
  <Characters>13153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2024-08-26T12:37:00Z</cp:lastPrinted>
  <dcterms:created xsi:type="dcterms:W3CDTF">2024-08-26T12:38:00Z</dcterms:created>
  <dcterms:modified xsi:type="dcterms:W3CDTF">2024-08-26T12:38:00Z</dcterms:modified>
</cp:coreProperties>
</file>